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B7D38" w:rsidR="00ED56E4" w:rsidP="00C54CC6" w:rsidRDefault="00ED56E4" w14:paraId="126C35EB" w14:textId="77777777">
      <w:pPr>
        <w:contextualSpacing/>
        <w:rPr>
          <w:rFonts w:ascii="Arial" w:hAnsi="Arial" w:eastAsia="Arial" w:cs="Arial"/>
          <w:b/>
          <w:bCs/>
          <w:smallCaps/>
          <w:sz w:val="48"/>
          <w:szCs w:val="24"/>
        </w:rPr>
      </w:pPr>
      <w:r w:rsidRPr="004B7D38">
        <w:rPr>
          <w:rFonts w:ascii="Arial" w:hAnsi="Arial" w:eastAsia="Arial" w:cs="Arial"/>
          <w:b/>
          <w:bCs/>
          <w:smallCaps/>
          <w:sz w:val="48"/>
          <w:szCs w:val="24"/>
        </w:rPr>
        <w:t>News Release</w:t>
      </w:r>
    </w:p>
    <w:p w:rsidRPr="00CD0072" w:rsidR="00ED56E4" w:rsidP="00CD0072" w:rsidRDefault="00ED56E4" w14:paraId="5C5D22B4" w14:textId="77777777">
      <w:pPr>
        <w:spacing w:line="276" w:lineRule="auto"/>
        <w:contextualSpacing/>
        <w:rPr>
          <w:rFonts w:ascii="Arial Narrow" w:hAnsi="Arial Narrow" w:eastAsia="Arial" w:cs="Arial"/>
          <w:bCs/>
          <w:szCs w:val="24"/>
        </w:rPr>
      </w:pPr>
    </w:p>
    <w:p w:rsidRPr="003E0962" w:rsidR="00ED56E4" w:rsidP="2DAA7BF0" w:rsidRDefault="00ED56E4" w14:paraId="7C094547" w14:textId="61450EB8">
      <w:pPr>
        <w:rPr>
          <w:rFonts w:ascii="Arial Narrow" w:hAnsi="Arial Narrow" w:cs="Arial"/>
          <w:b/>
          <w:bCs/>
        </w:rPr>
      </w:pPr>
      <w:r w:rsidRPr="2DAA7BF0">
        <w:rPr>
          <w:rFonts w:ascii="Arial Narrow" w:hAnsi="Arial Narrow" w:cs="Arial"/>
          <w:b/>
          <w:bCs/>
        </w:rPr>
        <w:t xml:space="preserve">FOR IMMEDIATE RELEASE      </w:t>
      </w:r>
      <w:r w:rsidRPr="003E0962">
        <w:rPr>
          <w:rFonts w:ascii="Arial Narrow" w:hAnsi="Arial Narrow" w:cs="Arial"/>
          <w:b/>
          <w:szCs w:val="24"/>
        </w:rPr>
        <w:tab/>
      </w:r>
      <w:r w:rsidRPr="003E0962">
        <w:rPr>
          <w:rFonts w:ascii="Arial Narrow" w:hAnsi="Arial Narrow" w:cs="Arial"/>
          <w:b/>
          <w:szCs w:val="24"/>
        </w:rPr>
        <w:tab/>
      </w:r>
      <w:r w:rsidRPr="003E0962">
        <w:rPr>
          <w:rFonts w:ascii="Arial Narrow" w:hAnsi="Arial Narrow" w:cs="Arial"/>
          <w:b/>
          <w:szCs w:val="24"/>
        </w:rPr>
        <w:tab/>
      </w:r>
      <w:r w:rsidRPr="003E0962">
        <w:rPr>
          <w:rFonts w:ascii="Arial Narrow" w:hAnsi="Arial Narrow" w:cs="Arial"/>
          <w:b/>
          <w:szCs w:val="24"/>
        </w:rPr>
        <w:tab/>
      </w:r>
      <w:r w:rsidRPr="003E0962">
        <w:rPr>
          <w:rFonts w:ascii="Arial Narrow" w:hAnsi="Arial Narrow" w:cs="Arial"/>
          <w:b/>
          <w:szCs w:val="24"/>
        </w:rPr>
        <w:tab/>
      </w:r>
      <w:bookmarkStart w:name="_GoBack" w:id="0"/>
      <w:bookmarkEnd w:id="0"/>
      <w:r w:rsidRPr="2DAA7BF0">
        <w:rPr>
          <w:rFonts w:ascii="Arial Narrow" w:hAnsi="Arial Narrow" w:cs="Arial"/>
          <w:b/>
          <w:bCs/>
        </w:rPr>
        <w:t xml:space="preserve">Media Contact: </w:t>
      </w:r>
      <w:r w:rsidRPr="003E0962">
        <w:rPr>
          <w:rFonts w:ascii="Arial Narrow" w:hAnsi="Arial Narrow" w:cs="Arial"/>
          <w:b/>
          <w:szCs w:val="24"/>
        </w:rPr>
        <w:tab/>
      </w:r>
    </w:p>
    <w:p w:rsidRPr="00CD0072" w:rsidR="00ED56E4" w:rsidP="00CD0072" w:rsidRDefault="00ED56E4" w14:paraId="0AB3B898" w14:textId="17F004AA">
      <w:pPr>
        <w:ind w:left="6480"/>
        <w:rPr>
          <w:rFonts w:ascii="Arial Narrow" w:hAnsi="Arial Narrow" w:cs="Arial"/>
          <w:szCs w:val="24"/>
        </w:rPr>
      </w:pPr>
      <w:r w:rsidRPr="00CD0072">
        <w:rPr>
          <w:rFonts w:ascii="Arial Narrow" w:hAnsi="Arial Narrow" w:cs="Arial"/>
          <w:szCs w:val="24"/>
        </w:rPr>
        <w:t>Kari Christensen</w:t>
      </w:r>
      <w:r w:rsidRPr="00CD0072">
        <w:rPr>
          <w:rFonts w:ascii="Arial Narrow" w:hAnsi="Arial Narrow" w:cs="Arial"/>
          <w:szCs w:val="24"/>
        </w:rPr>
        <w:br/>
      </w:r>
      <w:r w:rsidRPr="00CD0072">
        <w:rPr>
          <w:rFonts w:ascii="Arial Narrow" w:hAnsi="Arial Narrow" w:cs="Arial"/>
          <w:szCs w:val="24"/>
        </w:rPr>
        <w:t>Director, Development and Community Engagem</w:t>
      </w:r>
      <w:r w:rsidRPr="00CD0072" w:rsidR="00107D23">
        <w:rPr>
          <w:rFonts w:ascii="Arial Narrow" w:hAnsi="Arial Narrow" w:cs="Arial"/>
          <w:szCs w:val="24"/>
        </w:rPr>
        <w:t>ent</w:t>
      </w:r>
      <w:r w:rsidRPr="00CD0072" w:rsidR="00107D23">
        <w:rPr>
          <w:rFonts w:ascii="Arial Narrow" w:hAnsi="Arial Narrow" w:cs="Arial"/>
          <w:szCs w:val="24"/>
        </w:rPr>
        <w:br/>
      </w:r>
      <w:r w:rsidRPr="00CD0072" w:rsidR="00107D23">
        <w:rPr>
          <w:rFonts w:ascii="Arial Narrow" w:hAnsi="Arial Narrow" w:cs="Arial"/>
          <w:szCs w:val="24"/>
        </w:rPr>
        <w:t>voice/text/fax: 847-558-2246</w:t>
      </w:r>
      <w:r w:rsidRPr="00CD0072">
        <w:rPr>
          <w:rFonts w:ascii="Arial Narrow" w:hAnsi="Arial Narrow" w:cs="Arial"/>
          <w:szCs w:val="24"/>
        </w:rPr>
        <w:t xml:space="preserve"> </w:t>
      </w:r>
      <w:hyperlink w:history="1" r:id="rId11">
        <w:r w:rsidRPr="00CD0072">
          <w:rPr>
            <w:rStyle w:val="Hyperlink"/>
            <w:rFonts w:ascii="Arial Narrow" w:hAnsi="Arial Narrow" w:cs="Arial"/>
            <w:szCs w:val="24"/>
          </w:rPr>
          <w:t>klchristensen@eyso.org</w:t>
        </w:r>
      </w:hyperlink>
    </w:p>
    <w:p w:rsidRPr="00CD0072" w:rsidR="00ED56E4" w:rsidP="00CD0072" w:rsidRDefault="00ED56E4" w14:paraId="2BBD662D" w14:textId="77777777">
      <w:pPr>
        <w:spacing w:line="276" w:lineRule="auto"/>
        <w:jc w:val="center"/>
        <w:rPr>
          <w:rFonts w:ascii="Arial Narrow" w:hAnsi="Arial Narrow" w:cs="Arial"/>
          <w:szCs w:val="24"/>
        </w:rPr>
      </w:pPr>
    </w:p>
    <w:p w:rsidRPr="00CD0072" w:rsidR="002224CB" w:rsidP="764B6D04" w:rsidRDefault="764B6D04" w14:paraId="15851E85" w14:textId="417B0B26">
      <w:pPr>
        <w:spacing w:line="276" w:lineRule="auto"/>
        <w:jc w:val="center"/>
        <w:rPr>
          <w:rFonts w:ascii="Arial Narrow" w:hAnsi="Arial Narrow" w:cs="Arial"/>
          <w:b/>
          <w:bCs/>
        </w:rPr>
      </w:pPr>
      <w:r w:rsidRPr="764B6D04">
        <w:rPr>
          <w:rFonts w:ascii="Arial Narrow" w:hAnsi="Arial Narrow" w:cs="Arial"/>
          <w:b/>
          <w:bCs/>
        </w:rPr>
        <w:t>ELGIN YOUTH SYMPHONY ORCHESTRA (EYSO) TO HOST AUDITION WORKSHOP</w:t>
      </w:r>
    </w:p>
    <w:p w:rsidRPr="00CD0072" w:rsidR="00307060" w:rsidP="00CD0072" w:rsidRDefault="00307060" w14:paraId="557F7228" w14:textId="77777777">
      <w:pPr>
        <w:spacing w:line="276" w:lineRule="auto"/>
        <w:jc w:val="center"/>
        <w:rPr>
          <w:rFonts w:ascii="Arial Narrow" w:hAnsi="Arial Narrow" w:cs="Arial"/>
          <w:szCs w:val="24"/>
        </w:rPr>
      </w:pPr>
    </w:p>
    <w:p w:rsidRPr="00CD0072" w:rsidR="00B449DA" w:rsidP="5EE788FB" w:rsidRDefault="00993135" w14:paraId="39A2A1AC" w14:textId="57391E0A">
      <w:pPr>
        <w:spacing w:line="276" w:lineRule="auto"/>
        <w:rPr>
          <w:rFonts w:ascii="Arial Narrow" w:hAnsi="Arial Narrow" w:cs="Arial"/>
        </w:rPr>
      </w:pPr>
      <w:r w:rsidRPr="5EE788FB" w:rsidR="5EE788FB">
        <w:rPr>
          <w:rFonts w:ascii="Arial Narrow" w:hAnsi="Arial Narrow" w:cs="Arial"/>
        </w:rPr>
        <w:t xml:space="preserve">Elgin, IL – Elgin Youth Symphony Orchestra (EYSO) </w:t>
      </w:r>
      <w:r w:rsidRPr="5EE788FB" w:rsidR="5EE788FB">
        <w:rPr>
          <w:rFonts w:ascii="Arial Narrow" w:hAnsi="Arial Narrow" w:eastAsia="Times New Roman" w:cs="Arial"/>
        </w:rPr>
        <w:t xml:space="preserve">will host its first Audition Workshop, Sunday, February 24 in two identical sessions, 3:30 - 4:30 p.m. and 5:00 - 6:00 p.m. in the Spartan Auditorium of the Elgin Community College Arts Center at </w:t>
      </w:r>
      <w:r w:rsidRPr="5EE788FB" w:rsidR="5EE788FB">
        <w:rPr>
          <w:rFonts w:ascii="Arial Narrow" w:hAnsi="Arial Narrow" w:eastAsia="Times New Roman" w:cs="Arial"/>
        </w:rPr>
        <w:t>1</w:t>
      </w:r>
      <w:r w:rsidRPr="5EE788FB" w:rsidR="5EE788FB">
        <w:rPr>
          <w:rFonts w:ascii="Arial Narrow" w:hAnsi="Arial Narrow" w:eastAsia="Times New Roman" w:cs="Arial"/>
        </w:rPr>
        <w:t>700 Spartan Drive in Elgin. Led by Artistic Director Randal Swiggum, the workshop is for current EYSO students intending to audition for the next orchestra and for prospective students, parents, and teachers to learn about the EYSO audition process.</w:t>
      </w:r>
    </w:p>
    <w:p w:rsidRPr="00CD0072" w:rsidR="00B449DA" w:rsidP="00CD0072" w:rsidRDefault="00B449DA" w14:paraId="2F210AD1" w14:textId="77777777">
      <w:pPr>
        <w:spacing w:line="276" w:lineRule="auto"/>
        <w:rPr>
          <w:rFonts w:ascii="Arial Narrow" w:hAnsi="Arial Narrow" w:eastAsia="Times New Roman" w:cs="Arial"/>
          <w:szCs w:val="24"/>
        </w:rPr>
      </w:pPr>
    </w:p>
    <w:p w:rsidRPr="00CD0072" w:rsidR="002B6916" w:rsidP="00CD0072" w:rsidRDefault="00EF5DDC" w14:paraId="1DA43B30" w14:textId="58A03225">
      <w:pPr>
        <w:spacing w:line="276" w:lineRule="auto"/>
        <w:rPr>
          <w:rFonts w:ascii="Arial Narrow" w:hAnsi="Arial Narrow" w:eastAsia="Times New Roman" w:cs="Arial"/>
          <w:szCs w:val="24"/>
        </w:rPr>
      </w:pPr>
      <w:r w:rsidRPr="00CD0072">
        <w:rPr>
          <w:rFonts w:ascii="Arial Narrow" w:hAnsi="Arial Narrow" w:eastAsia="Times New Roman" w:cs="Arial"/>
          <w:szCs w:val="24"/>
        </w:rPr>
        <w:t>“</w:t>
      </w:r>
      <w:r w:rsidRPr="00CD0072" w:rsidR="00B449DA">
        <w:rPr>
          <w:rFonts w:ascii="Arial Narrow" w:hAnsi="Arial Narrow" w:eastAsia="Times New Roman" w:cs="Arial"/>
          <w:szCs w:val="24"/>
        </w:rPr>
        <w:t>Th</w:t>
      </w:r>
      <w:r w:rsidRPr="00CD0072">
        <w:rPr>
          <w:rFonts w:ascii="Arial Narrow" w:hAnsi="Arial Narrow" w:eastAsia="Times New Roman" w:cs="Arial"/>
          <w:szCs w:val="24"/>
        </w:rPr>
        <w:t>is</w:t>
      </w:r>
      <w:r w:rsidRPr="00CD0072" w:rsidR="00B449DA">
        <w:rPr>
          <w:rFonts w:ascii="Arial Narrow" w:hAnsi="Arial Narrow" w:eastAsia="Times New Roman" w:cs="Arial"/>
          <w:szCs w:val="24"/>
        </w:rPr>
        <w:t xml:space="preserve"> </w:t>
      </w:r>
      <w:r w:rsidRPr="00CD0072" w:rsidR="00585998">
        <w:rPr>
          <w:rFonts w:ascii="Arial Narrow" w:hAnsi="Arial Narrow" w:eastAsia="Times New Roman" w:cs="Arial"/>
          <w:szCs w:val="24"/>
        </w:rPr>
        <w:t>w</w:t>
      </w:r>
      <w:r w:rsidRPr="00CD0072" w:rsidR="00B449DA">
        <w:rPr>
          <w:rFonts w:ascii="Arial Narrow" w:hAnsi="Arial Narrow" w:eastAsia="Times New Roman" w:cs="Arial"/>
          <w:szCs w:val="24"/>
        </w:rPr>
        <w:t>orkshop will cover common questions about the audition process, how to prepare, what makes a good audition, and tips for success</w:t>
      </w:r>
      <w:r w:rsidRPr="00CD0072">
        <w:rPr>
          <w:rFonts w:ascii="Arial Narrow" w:hAnsi="Arial Narrow" w:eastAsia="Times New Roman" w:cs="Arial"/>
          <w:szCs w:val="24"/>
        </w:rPr>
        <w:t xml:space="preserve">,” said Swiggum. “What we’ll cover applies to both </w:t>
      </w:r>
      <w:r w:rsidRPr="00CD0072" w:rsidR="00B449DA">
        <w:rPr>
          <w:rFonts w:ascii="Arial Narrow" w:hAnsi="Arial Narrow" w:eastAsia="Times New Roman" w:cs="Arial"/>
          <w:szCs w:val="24"/>
        </w:rPr>
        <w:t>EYSO auditions and auditioning in general, for any age</w:t>
      </w:r>
      <w:r w:rsidRPr="00CD0072" w:rsidR="00825363">
        <w:rPr>
          <w:rFonts w:ascii="Arial Narrow" w:hAnsi="Arial Narrow" w:eastAsia="Times New Roman" w:cs="Arial"/>
          <w:szCs w:val="24"/>
        </w:rPr>
        <w:t>.</w:t>
      </w:r>
      <w:r w:rsidRPr="00CD0072">
        <w:rPr>
          <w:rFonts w:ascii="Arial Narrow" w:hAnsi="Arial Narrow" w:eastAsia="Times New Roman" w:cs="Arial"/>
          <w:szCs w:val="24"/>
        </w:rPr>
        <w:t xml:space="preserve">” </w:t>
      </w:r>
    </w:p>
    <w:p w:rsidRPr="00CD0072" w:rsidR="00E1459F" w:rsidP="00CD0072" w:rsidRDefault="00E1459F" w14:paraId="2BC0FADF" w14:textId="77777777">
      <w:pPr>
        <w:spacing w:line="276" w:lineRule="auto"/>
        <w:rPr>
          <w:rFonts w:ascii="Arial Narrow" w:hAnsi="Arial Narrow" w:eastAsia="Times New Roman" w:cs="Arial"/>
          <w:szCs w:val="24"/>
        </w:rPr>
      </w:pPr>
    </w:p>
    <w:p w:rsidRPr="00CD0072" w:rsidR="00B449DA" w:rsidP="00CD0072" w:rsidRDefault="5D7814AB" w14:paraId="21A8CAC5" w14:textId="21CFD40A">
      <w:pPr>
        <w:spacing w:line="276" w:lineRule="auto"/>
        <w:rPr>
          <w:rFonts w:ascii="Arial Narrow" w:hAnsi="Arial Narrow" w:eastAsia="Times New Roman" w:cs="Arial"/>
          <w:szCs w:val="24"/>
        </w:rPr>
      </w:pPr>
      <w:r w:rsidRPr="00CD0072">
        <w:rPr>
          <w:rFonts w:ascii="Arial Narrow" w:hAnsi="Arial Narrow" w:eastAsia="Times New Roman" w:cs="Arial"/>
          <w:szCs w:val="24"/>
        </w:rPr>
        <w:t xml:space="preserve">With </w:t>
      </w:r>
      <w:r w:rsidRPr="00CD0072" w:rsidR="00825363">
        <w:rPr>
          <w:rFonts w:ascii="Arial Narrow" w:hAnsi="Arial Narrow" w:eastAsia="Times New Roman" w:cs="Arial"/>
          <w:szCs w:val="24"/>
        </w:rPr>
        <w:t>EYSO’s</w:t>
      </w:r>
      <w:r w:rsidRPr="00CD0072">
        <w:rPr>
          <w:rFonts w:ascii="Arial Narrow" w:hAnsi="Arial Narrow" w:eastAsia="Times New Roman" w:cs="Arial"/>
          <w:szCs w:val="24"/>
        </w:rPr>
        <w:t xml:space="preserve"> continued growth in numbers and in the</w:t>
      </w:r>
      <w:r w:rsidRPr="00CD0072" w:rsidR="00EF5DDC">
        <w:rPr>
          <w:rFonts w:ascii="Arial Narrow" w:hAnsi="Arial Narrow" w:eastAsia="Times New Roman" w:cs="Arial"/>
          <w:szCs w:val="24"/>
        </w:rPr>
        <w:t xml:space="preserve"> </w:t>
      </w:r>
      <w:r w:rsidRPr="00CD0072">
        <w:rPr>
          <w:rFonts w:ascii="Arial Narrow" w:hAnsi="Arial Narrow" w:eastAsia="Times New Roman" w:cs="Arial"/>
          <w:szCs w:val="24"/>
        </w:rPr>
        <w:t xml:space="preserve">level of </w:t>
      </w:r>
      <w:r w:rsidRPr="00CD0072" w:rsidR="00825363">
        <w:rPr>
          <w:rFonts w:ascii="Arial Narrow" w:hAnsi="Arial Narrow" w:eastAsia="Times New Roman" w:cs="Arial"/>
          <w:szCs w:val="24"/>
        </w:rPr>
        <w:t>musical</w:t>
      </w:r>
      <w:r w:rsidRPr="00CD0072">
        <w:rPr>
          <w:rFonts w:ascii="Arial Narrow" w:hAnsi="Arial Narrow" w:eastAsia="Times New Roman" w:cs="Arial"/>
          <w:szCs w:val="24"/>
        </w:rPr>
        <w:t xml:space="preserve"> performance, what people learned even two </w:t>
      </w:r>
      <w:r w:rsidRPr="00CD0072" w:rsidR="00825363">
        <w:rPr>
          <w:rFonts w:ascii="Arial Narrow" w:hAnsi="Arial Narrow" w:eastAsia="Times New Roman" w:cs="Arial"/>
          <w:szCs w:val="24"/>
        </w:rPr>
        <w:t xml:space="preserve">or </w:t>
      </w:r>
      <w:r w:rsidRPr="00CD0072">
        <w:rPr>
          <w:rFonts w:ascii="Arial Narrow" w:hAnsi="Arial Narrow" w:eastAsia="Times New Roman" w:cs="Arial"/>
          <w:szCs w:val="24"/>
        </w:rPr>
        <w:t xml:space="preserve">three years ago is </w:t>
      </w:r>
      <w:r w:rsidRPr="00CD0072" w:rsidR="00825363">
        <w:rPr>
          <w:rFonts w:ascii="Arial Narrow" w:hAnsi="Arial Narrow" w:eastAsia="Times New Roman" w:cs="Arial"/>
          <w:szCs w:val="24"/>
        </w:rPr>
        <w:t xml:space="preserve">often </w:t>
      </w:r>
      <w:r w:rsidRPr="00CD0072">
        <w:rPr>
          <w:rFonts w:ascii="Arial Narrow" w:hAnsi="Arial Narrow" w:eastAsia="Times New Roman" w:cs="Arial"/>
          <w:szCs w:val="24"/>
        </w:rPr>
        <w:t>no longer current. This workshop will give attendees up-to-date insight into successfully preparing for an audition in today’s youth orchestra</w:t>
      </w:r>
      <w:r w:rsidRPr="00CD0072" w:rsidR="00825363">
        <w:rPr>
          <w:rFonts w:ascii="Arial Narrow" w:hAnsi="Arial Narrow" w:eastAsia="Times New Roman" w:cs="Arial"/>
          <w:szCs w:val="24"/>
        </w:rPr>
        <w:t xml:space="preserve"> environment</w:t>
      </w:r>
      <w:r w:rsidRPr="00CD0072">
        <w:rPr>
          <w:rFonts w:ascii="Arial Narrow" w:hAnsi="Arial Narrow" w:eastAsia="Times New Roman" w:cs="Arial"/>
          <w:szCs w:val="24"/>
        </w:rPr>
        <w:t>.</w:t>
      </w:r>
      <w:r w:rsidRPr="00CD0072" w:rsidR="000E16DC">
        <w:rPr>
          <w:rFonts w:ascii="Arial Narrow" w:hAnsi="Arial Narrow" w:eastAsia="Times New Roman" w:cs="Arial"/>
          <w:szCs w:val="24"/>
        </w:rPr>
        <w:t xml:space="preserve"> </w:t>
      </w:r>
      <w:r w:rsidRPr="00CD0072">
        <w:rPr>
          <w:rFonts w:ascii="Arial Narrow" w:hAnsi="Arial Narrow" w:eastAsia="Times New Roman" w:cs="Arial"/>
          <w:szCs w:val="24"/>
        </w:rPr>
        <w:t>Registration is not required, and the workshop is free and open to the public.</w:t>
      </w:r>
    </w:p>
    <w:p w:rsidRPr="00CD0072" w:rsidR="5D7814AB" w:rsidP="00CD0072" w:rsidRDefault="5D7814AB" w14:paraId="76192AEF" w14:textId="331CFD1D">
      <w:pPr>
        <w:spacing w:line="276" w:lineRule="auto"/>
        <w:rPr>
          <w:rFonts w:ascii="Arial Narrow" w:hAnsi="Arial Narrow" w:eastAsia="Times New Roman" w:cs="Arial"/>
          <w:szCs w:val="24"/>
        </w:rPr>
      </w:pPr>
    </w:p>
    <w:p w:rsidRPr="00CD0072" w:rsidR="5D7814AB" w:rsidP="42BBDDE0" w:rsidRDefault="00825363" w14:paraId="5D29800A" w14:textId="78548A73">
      <w:pPr>
        <w:spacing w:line="276" w:lineRule="auto"/>
        <w:rPr>
          <w:rFonts w:ascii="Arial Narrow" w:hAnsi="Arial Narrow" w:eastAsia="Times New Roman" w:cs="Arial"/>
        </w:rPr>
      </w:pPr>
      <w:r w:rsidRPr="42BBDDE0">
        <w:rPr>
          <w:rFonts w:ascii="Arial Narrow" w:hAnsi="Arial Narrow" w:eastAsia="Times New Roman" w:cs="Arial"/>
        </w:rPr>
        <w:t>T</w:t>
      </w:r>
      <w:r w:rsidRPr="42BBDDE0" w:rsidR="5D7814AB">
        <w:rPr>
          <w:rFonts w:ascii="Arial Narrow" w:hAnsi="Arial Narrow" w:eastAsia="Times New Roman" w:cs="Arial"/>
        </w:rPr>
        <w:t xml:space="preserve">he workshop is on the same day as an </w:t>
      </w:r>
      <w:r w:rsidRPr="42BBDDE0" w:rsidR="00B52DF7">
        <w:rPr>
          <w:rFonts w:ascii="Arial Narrow" w:hAnsi="Arial Narrow" w:eastAsia="Times New Roman" w:cs="Arial"/>
          <w:i w:val="1"/>
          <w:iCs w:val="1"/>
        </w:rPr>
        <w:t xml:space="preserve">EYSO </w:t>
      </w:r>
      <w:r w:rsidRPr="42BBDDE0" w:rsidR="5D7814AB">
        <w:rPr>
          <w:rFonts w:ascii="Arial Narrow" w:hAnsi="Arial Narrow" w:eastAsia="Times New Roman" w:cs="Arial"/>
          <w:i w:val="1"/>
          <w:iCs w:val="1"/>
        </w:rPr>
        <w:t>Open House</w:t>
      </w:r>
      <w:r w:rsidRPr="42BBDDE0" w:rsidR="5D7814AB">
        <w:rPr>
          <w:rFonts w:ascii="Arial Narrow" w:hAnsi="Arial Narrow" w:eastAsia="Times New Roman" w:cs="Arial"/>
        </w:rPr>
        <w:t xml:space="preserve">, so attendees </w:t>
      </w:r>
      <w:r w:rsidRPr="42BBDDE0" w:rsidR="006D531C">
        <w:rPr>
          <w:rFonts w:ascii="Arial Narrow" w:hAnsi="Arial Narrow" w:eastAsia="Times New Roman" w:cs="Arial"/>
        </w:rPr>
        <w:t>not already familiar with EYSO can also</w:t>
      </w:r>
      <w:r w:rsidRPr="42BBDDE0" w:rsidR="0067006C">
        <w:rPr>
          <w:rFonts w:ascii="Arial Narrow" w:hAnsi="Arial Narrow" w:eastAsia="Times New Roman" w:cs="Arial"/>
          <w:color w:val="000000"/>
          <w:shd w:val="clear" w:color="auto" w:fill="FFFFFF"/>
        </w:rPr>
        <w:t xml:space="preserve"> visit rehearsals, meet current students and staff and explore the many possibilities available through participation in EYSO. See ensemble descriptions at </w:t>
      </w:r>
      <w:hyperlink w:history="1" r:id="Rb15aea6b51664647">
        <w:r w:rsidRPr="42BBDDE0" w:rsidR="0067006C">
          <w:rPr>
            <w:rStyle w:val="Hyperlink"/>
            <w:rFonts w:ascii="Arial Narrow" w:hAnsi="Arial Narrow" w:eastAsia="Times New Roman" w:cs="Arial"/>
            <w:shd w:val="clear" w:color="auto" w:fill="FFFFFF"/>
          </w:rPr>
          <w:t>www.eyso.org</w:t>
        </w:r>
      </w:hyperlink>
      <w:r w:rsidRPr="42BBDDE0" w:rsidR="0067006C">
        <w:rPr>
          <w:rFonts w:ascii="Arial Narrow" w:hAnsi="Arial Narrow" w:eastAsia="Times New Roman" w:cs="Arial"/>
          <w:color w:val="000000"/>
          <w:shd w:val="clear" w:color="auto" w:fill="FFFFFF"/>
        </w:rPr>
        <w:t xml:space="preserve"> for specific rehearsal times.</w:t>
      </w:r>
    </w:p>
    <w:p w:rsidRPr="00CD0072" w:rsidR="00D65412" w:rsidP="00CD0072" w:rsidRDefault="00D65412" w14:paraId="33A5EE74" w14:textId="7FB9A636">
      <w:pPr>
        <w:spacing w:line="276" w:lineRule="auto"/>
        <w:rPr>
          <w:rFonts w:ascii="Arial Narrow" w:hAnsi="Arial Narrow" w:eastAsia="Times New Roman" w:cs="Arial"/>
          <w:szCs w:val="24"/>
        </w:rPr>
      </w:pPr>
    </w:p>
    <w:p w:rsidR="00C670FE" w:rsidP="00CD0072" w:rsidRDefault="00D65412" w14:paraId="60595FCF" w14:textId="65197929">
      <w:pPr>
        <w:spacing w:line="276" w:lineRule="auto"/>
        <w:rPr>
          <w:rFonts w:ascii="Arial Narrow" w:hAnsi="Arial Narrow" w:cs="Arial"/>
          <w:szCs w:val="24"/>
        </w:rPr>
      </w:pPr>
      <w:r w:rsidRPr="00CD0072">
        <w:rPr>
          <w:rFonts w:ascii="Arial Narrow" w:hAnsi="Arial Narrow" w:eastAsia="Times New Roman" w:cs="Arial"/>
          <w:szCs w:val="24"/>
        </w:rPr>
        <w:t xml:space="preserve">Auditions for the EYSO 2019-20 season </w:t>
      </w:r>
      <w:r w:rsidRPr="00CD0072" w:rsidR="00815732">
        <w:rPr>
          <w:rFonts w:ascii="Arial Narrow" w:hAnsi="Arial Narrow" w:eastAsia="Times New Roman" w:cs="Arial"/>
          <w:szCs w:val="24"/>
        </w:rPr>
        <w:t xml:space="preserve">will be </w:t>
      </w:r>
      <w:r w:rsidRPr="00CD0072" w:rsidR="0053292D">
        <w:rPr>
          <w:rFonts w:ascii="Arial Narrow" w:hAnsi="Arial Narrow" w:eastAsia="Times New Roman" w:cs="Arial"/>
          <w:szCs w:val="24"/>
        </w:rPr>
        <w:t xml:space="preserve">held </w:t>
      </w:r>
      <w:r w:rsidRPr="00CD0072" w:rsidR="00815732">
        <w:rPr>
          <w:rFonts w:ascii="Arial Narrow" w:hAnsi="Arial Narrow" w:eastAsia="Times New Roman" w:cs="Arial"/>
          <w:szCs w:val="24"/>
        </w:rPr>
        <w:t>at Elgin Community College</w:t>
      </w:r>
      <w:r w:rsidRPr="00CD0072" w:rsidR="00F022BB">
        <w:rPr>
          <w:rFonts w:ascii="Arial Narrow" w:hAnsi="Arial Narrow" w:eastAsia="Times New Roman" w:cs="Arial"/>
          <w:szCs w:val="24"/>
        </w:rPr>
        <w:t xml:space="preserve"> </w:t>
      </w:r>
      <w:r w:rsidRPr="00CD0072" w:rsidR="00C81B44">
        <w:rPr>
          <w:rFonts w:ascii="Arial Narrow" w:hAnsi="Arial Narrow" w:cs="Arial"/>
          <w:bCs/>
          <w:color w:val="000000"/>
          <w:szCs w:val="24"/>
          <w:shd w:val="clear" w:color="auto" w:fill="FFFFFF"/>
        </w:rPr>
        <w:t>May 30</w:t>
      </w:r>
      <w:r w:rsidR="00281DEC">
        <w:rPr>
          <w:rFonts w:ascii="Arial Narrow" w:hAnsi="Arial Narrow" w:cs="Arial"/>
          <w:bCs/>
          <w:color w:val="000000"/>
          <w:szCs w:val="24"/>
          <w:shd w:val="clear" w:color="auto" w:fill="FFFFFF"/>
        </w:rPr>
        <w:t xml:space="preserve"> -- </w:t>
      </w:r>
      <w:r w:rsidRPr="00CD0072" w:rsidR="00C81B44">
        <w:rPr>
          <w:rFonts w:ascii="Arial Narrow" w:hAnsi="Arial Narrow" w:cs="Arial"/>
          <w:bCs/>
          <w:color w:val="000000"/>
          <w:szCs w:val="24"/>
          <w:shd w:val="clear" w:color="auto" w:fill="FFFFFF"/>
        </w:rPr>
        <w:t>June 2</w:t>
      </w:r>
      <w:r w:rsidRPr="00CD0072" w:rsidR="00023D4D">
        <w:rPr>
          <w:rFonts w:ascii="Arial Narrow" w:hAnsi="Arial Narrow" w:cs="Arial"/>
          <w:bCs/>
          <w:color w:val="000000"/>
          <w:szCs w:val="24"/>
          <w:shd w:val="clear" w:color="auto" w:fill="FFFFFF"/>
        </w:rPr>
        <w:t>.</w:t>
      </w:r>
      <w:r w:rsidRPr="00CD0072" w:rsidR="00F022BB">
        <w:rPr>
          <w:rFonts w:ascii="Arial Narrow" w:hAnsi="Arial Narrow" w:eastAsia="Times New Roman" w:cs="Arial"/>
          <w:szCs w:val="24"/>
        </w:rPr>
        <w:t xml:space="preserve"> </w:t>
      </w:r>
      <w:r w:rsidRPr="00CD0072" w:rsidR="0053292D">
        <w:rPr>
          <w:rFonts w:ascii="Arial Narrow" w:hAnsi="Arial Narrow" w:eastAsia="Times New Roman" w:cs="Arial"/>
          <w:szCs w:val="24"/>
        </w:rPr>
        <w:t>Information on a</w:t>
      </w:r>
      <w:r w:rsidRPr="00CD0072" w:rsidR="00650A56">
        <w:rPr>
          <w:rFonts w:ascii="Arial Narrow" w:hAnsi="Arial Narrow" w:eastAsia="Times New Roman" w:cs="Arial"/>
          <w:szCs w:val="24"/>
        </w:rPr>
        <w:t>udition</w:t>
      </w:r>
      <w:r w:rsidRPr="00CD0072" w:rsidR="00B035B9">
        <w:rPr>
          <w:rFonts w:ascii="Arial Narrow" w:hAnsi="Arial Narrow" w:eastAsia="Times New Roman" w:cs="Arial"/>
          <w:szCs w:val="24"/>
        </w:rPr>
        <w:t xml:space="preserve"> requirements</w:t>
      </w:r>
      <w:r w:rsidRPr="00CD0072" w:rsidR="0053292D">
        <w:rPr>
          <w:rFonts w:ascii="Arial Narrow" w:hAnsi="Arial Narrow" w:eastAsia="Times New Roman" w:cs="Arial"/>
          <w:szCs w:val="24"/>
        </w:rPr>
        <w:t xml:space="preserve"> and EYSO </w:t>
      </w:r>
      <w:r w:rsidRPr="00CD0072" w:rsidR="004F58AD">
        <w:rPr>
          <w:rFonts w:ascii="Arial Narrow" w:hAnsi="Arial Narrow" w:eastAsia="Times New Roman" w:cs="Arial"/>
          <w:szCs w:val="24"/>
        </w:rPr>
        <w:t>placement philosophy</w:t>
      </w:r>
      <w:r w:rsidRPr="00CD0072" w:rsidR="00111A5E">
        <w:rPr>
          <w:rFonts w:ascii="Arial Narrow" w:hAnsi="Arial Narrow" w:eastAsia="Times New Roman" w:cs="Arial"/>
          <w:szCs w:val="24"/>
        </w:rPr>
        <w:t xml:space="preserve">, as well as the online application, </w:t>
      </w:r>
      <w:r w:rsidRPr="00CD0072" w:rsidR="0001482F">
        <w:rPr>
          <w:rFonts w:ascii="Arial Narrow" w:hAnsi="Arial Narrow" w:cs="Arial"/>
          <w:szCs w:val="24"/>
        </w:rPr>
        <w:t xml:space="preserve">is available at </w:t>
      </w:r>
      <w:hyperlink w:history="1" r:id="rId13">
        <w:r w:rsidRPr="00CD0072" w:rsidR="00216DF6">
          <w:rPr>
            <w:rStyle w:val="Hyperlink"/>
            <w:rFonts w:ascii="Arial Narrow" w:hAnsi="Arial Narrow" w:cs="Arial"/>
            <w:szCs w:val="24"/>
          </w:rPr>
          <w:t>www.eyso.org/join-eyso/</w:t>
        </w:r>
      </w:hyperlink>
      <w:r w:rsidRPr="00CD0072" w:rsidR="00216DF6">
        <w:rPr>
          <w:rFonts w:ascii="Arial Narrow" w:hAnsi="Arial Narrow" w:cs="Arial"/>
          <w:szCs w:val="24"/>
        </w:rPr>
        <w:t xml:space="preserve"> or by calling</w:t>
      </w:r>
      <w:r w:rsidRPr="00CD0072" w:rsidR="009D03CF">
        <w:rPr>
          <w:rFonts w:ascii="Arial Narrow" w:hAnsi="Arial Narrow" w:cs="Arial"/>
          <w:szCs w:val="24"/>
        </w:rPr>
        <w:t xml:space="preserve"> 847.842.7700.</w:t>
      </w:r>
    </w:p>
    <w:p w:rsidRPr="00C670FE" w:rsidR="00F463CA" w:rsidP="00CD0072" w:rsidRDefault="00F463CA" w14:paraId="4C6035DC" w14:textId="77777777">
      <w:pPr>
        <w:spacing w:line="276" w:lineRule="auto"/>
        <w:rPr>
          <w:rFonts w:ascii="Arial Narrow" w:hAnsi="Arial Narrow" w:cs="Arial"/>
          <w:szCs w:val="24"/>
        </w:rPr>
      </w:pPr>
    </w:p>
    <w:p w:rsidRPr="00F463CA" w:rsidR="00C17D3F" w:rsidP="00F463CA" w:rsidRDefault="00C670FE" w14:paraId="013383CB" w14:textId="6AE1680D">
      <w:pPr>
        <w:spacing w:line="276" w:lineRule="auto"/>
        <w:jc w:val="center"/>
        <w:rPr>
          <w:rFonts w:ascii="Arial Narrow" w:hAnsi="Arial Narrow" w:cs="Arial"/>
          <w:szCs w:val="24"/>
        </w:rPr>
      </w:pPr>
      <w:r w:rsidRPr="00F463CA">
        <w:rPr>
          <w:rFonts w:ascii="Arial Narrow" w:hAnsi="Arial Narrow" w:cs="Arial"/>
          <w:szCs w:val="24"/>
        </w:rPr>
        <w:t>- c</w:t>
      </w:r>
      <w:r w:rsidRPr="00F463CA" w:rsidR="00691197">
        <w:rPr>
          <w:rFonts w:ascii="Arial Narrow" w:hAnsi="Arial Narrow" w:cs="Arial"/>
          <w:szCs w:val="24"/>
        </w:rPr>
        <w:t>ontinued</w:t>
      </w:r>
      <w:r w:rsidRPr="00F463CA">
        <w:rPr>
          <w:rFonts w:ascii="Arial Narrow" w:hAnsi="Arial Narrow" w:cs="Arial"/>
          <w:szCs w:val="24"/>
        </w:rPr>
        <w:t xml:space="preserve"> -</w:t>
      </w:r>
    </w:p>
    <w:p w:rsidRPr="00CD0072" w:rsidR="00ED56E4" w:rsidP="00CD0072" w:rsidRDefault="00ED56E4" w14:paraId="31EA025B" w14:textId="14AAFEFA">
      <w:pPr>
        <w:spacing w:after="160" w:line="276" w:lineRule="auto"/>
        <w:rPr>
          <w:rFonts w:ascii="Arial Narrow" w:hAnsi="Arial Narrow" w:cs="Arial"/>
          <w:iCs/>
          <w:szCs w:val="24"/>
        </w:rPr>
      </w:pPr>
      <w:r w:rsidRPr="00F463CA">
        <w:rPr>
          <w:rFonts w:ascii="Arial Narrow" w:hAnsi="Arial Narrow" w:cs="Arial"/>
          <w:b/>
          <w:iCs/>
          <w:szCs w:val="24"/>
        </w:rPr>
        <w:lastRenderedPageBreak/>
        <w:t>ABOUT THE EYSO</w:t>
      </w:r>
      <w:r w:rsidRPr="00F463CA" w:rsidR="00065280">
        <w:rPr>
          <w:rFonts w:ascii="Arial Narrow" w:hAnsi="Arial Narrow" w:cs="Arial"/>
          <w:b/>
          <w:iCs/>
          <w:szCs w:val="24"/>
        </w:rPr>
        <w:br/>
      </w:r>
      <w:proofErr w:type="spellStart"/>
      <w:r w:rsidRPr="00CD0072">
        <w:rPr>
          <w:rFonts w:ascii="Arial Narrow" w:hAnsi="Arial Narrow" w:cs="Arial"/>
          <w:iCs/>
          <w:szCs w:val="24"/>
        </w:rPr>
        <w:t>EYSO</w:t>
      </w:r>
      <w:proofErr w:type="spellEnd"/>
      <w:r w:rsidRPr="00CD0072">
        <w:rPr>
          <w:rFonts w:ascii="Arial Narrow" w:hAnsi="Arial Narrow" w:cs="Arial"/>
          <w:iCs/>
          <w:szCs w:val="24"/>
        </w:rPr>
        <w:t xml:space="preserve"> serves nearly 400 students from 70 communities and has a national reputation for providing students with an engaging musical experience and a comprehensive learning environment of curiosity, imagination, critical thinking, and collaboration. Students explore a thematic curriculum each season – one which helps students develop artistically and technically, and prepare them for a future of complex ideas, creative risk-taking, and leadership as global citizen. This approach has led hundreds of alumni to successful careers as professional musicians, educators, and strong leaders in every field.</w:t>
      </w:r>
    </w:p>
    <w:p w:rsidRPr="00CD0072" w:rsidR="0028759D" w:rsidP="00F463CA" w:rsidRDefault="00ED56E4" w14:paraId="5505A7CD" w14:textId="041745FD">
      <w:pPr>
        <w:spacing w:line="276" w:lineRule="auto"/>
        <w:jc w:val="center"/>
        <w:rPr>
          <w:rFonts w:ascii="Arial Narrow" w:hAnsi="Arial Narrow" w:cs="Arial"/>
          <w:iCs/>
          <w:szCs w:val="24"/>
        </w:rPr>
      </w:pPr>
      <w:r w:rsidRPr="00CD0072">
        <w:rPr>
          <w:rFonts w:ascii="Arial Narrow" w:hAnsi="Arial Narrow" w:cs="Arial"/>
          <w:iCs/>
          <w:szCs w:val="24"/>
        </w:rPr>
        <w:t>#   #   #</w:t>
      </w:r>
    </w:p>
    <w:sectPr w:rsidRPr="00CD0072" w:rsidR="0028759D" w:rsidSect="00E55136">
      <w:headerReference w:type="first" r:id="rId14"/>
      <w:footerReference w:type="first" r:id="rId15"/>
      <w:pgSz w:w="12240" w:h="15840" w:orient="portrait" w:code="1"/>
      <w:pgMar w:top="1260" w:right="1440" w:bottom="1440" w:left="1440"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D93" w:rsidRDefault="00E40D93" w14:paraId="7C443EE9" w14:textId="77777777">
      <w:r>
        <w:separator/>
      </w:r>
    </w:p>
  </w:endnote>
  <w:endnote w:type="continuationSeparator" w:id="0">
    <w:p w:rsidR="00E40D93" w:rsidRDefault="00E40D93" w14:paraId="4FA5FB5B" w14:textId="77777777">
      <w:r>
        <w:continuationSeparator/>
      </w:r>
    </w:p>
  </w:endnote>
  <w:endnote w:type="continuationNotice" w:id="1">
    <w:p w:rsidR="00E40D93" w:rsidRDefault="00E40D93" w14:paraId="3C3338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altName w:val="Times Roman"/>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0F4AE4" w:rsidP="00C075B0" w:rsidRDefault="000F4AE4" w14:paraId="6EFE83A3" w14:textId="77777777">
    <w:pPr>
      <w:ind w:right="720"/>
      <w:rPr>
        <w:rFonts w:ascii="Arial" w:hAnsi="Arial"/>
        <w:sz w:val="18"/>
      </w:rPr>
    </w:pPr>
    <w:r>
      <w:rPr>
        <w:rFonts w:ascii="Arial" w:hAnsi="Arial"/>
        <w:noProof/>
        <w:sz w:val="18"/>
      </w:rPr>
      <mc:AlternateContent>
        <mc:Choice Requires="wps">
          <w:drawing>
            <wp:anchor distT="0" distB="0" distL="114300" distR="114300" simplePos="0" relativeHeight="251658240" behindDoc="0" locked="0" layoutInCell="1" allowOverlap="1" wp14:anchorId="6EFE83AB" wp14:editId="6EFE83AC">
              <wp:simplePos x="0" y="0"/>
              <wp:positionH relativeFrom="column">
                <wp:posOffset>-24765</wp:posOffset>
              </wp:positionH>
              <wp:positionV relativeFrom="paragraph">
                <wp:posOffset>43180</wp:posOffset>
              </wp:positionV>
              <wp:extent cx="5943600" cy="139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3970"/>
                      </a:xfrm>
                      <a:prstGeom prst="line">
                        <a:avLst/>
                      </a:prstGeom>
                      <a:noFill/>
                      <a:ln w="222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81EDAB">
            <v:line id="Line 4"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75pt" from="-1.95pt,3.4pt" to="466.05pt,4.5pt" w14:anchorId="6394B7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"/>
          </w:pict>
        </mc:Fallback>
      </mc:AlternateContent>
    </w:r>
  </w:p>
  <w:p w:rsidRPr="00047C0F" w:rsidR="000F4AE4" w:rsidP="00C075B0" w:rsidRDefault="000F4AE4" w14:paraId="6EFE83A4" w14:textId="77777777">
    <w:pPr>
      <w:spacing w:before="20" w:after="20"/>
      <w:ind w:right="720"/>
      <w:jc w:val="center"/>
      <w:rPr>
        <w:rFonts w:ascii="Arial" w:hAnsi="Arial"/>
        <w:sz w:val="16"/>
        <w:szCs w:val="16"/>
      </w:rPr>
    </w:pPr>
    <w:r>
      <w:rPr>
        <w:rFonts w:ascii="Arial" w:hAnsi="Arial"/>
        <w:sz w:val="18"/>
      </w:rPr>
      <w:t xml:space="preserve">           </w:t>
    </w:r>
    <w:r w:rsidRPr="00047C0F">
      <w:rPr>
        <w:rFonts w:ascii="Arial" w:hAnsi="Arial"/>
        <w:sz w:val="16"/>
        <w:szCs w:val="16"/>
      </w:rPr>
      <w:t>Randal Swiggum, Artistic Director</w:t>
    </w:r>
    <w:r w:rsidRPr="00047C0F">
      <w:rPr>
        <w:rFonts w:ascii="Arial Black" w:hAnsi="Arial Black"/>
        <w:sz w:val="16"/>
        <w:szCs w:val="16"/>
      </w:rPr>
      <w:t xml:space="preserve"> </w:t>
    </w:r>
    <w:r w:rsidRPr="00047C0F">
      <w:rPr>
        <w:rFonts w:ascii="Webdings" w:hAnsi="Webdings"/>
        <w:sz w:val="16"/>
        <w:szCs w:val="16"/>
      </w:rPr>
      <w:t></w:t>
    </w:r>
    <w:r w:rsidRPr="00047C0F">
      <w:rPr>
        <w:rFonts w:ascii="Webdings" w:hAnsi="Webdings"/>
        <w:sz w:val="16"/>
        <w:szCs w:val="16"/>
      </w:rPr>
      <w:t></w:t>
    </w:r>
    <w:r>
      <w:rPr>
        <w:rFonts w:ascii="Arial" w:hAnsi="Arial"/>
        <w:sz w:val="16"/>
        <w:szCs w:val="16"/>
      </w:rPr>
      <w:t>K. Eric Larson</w:t>
    </w:r>
    <w:r w:rsidRPr="00047C0F">
      <w:rPr>
        <w:rFonts w:ascii="Arial" w:hAnsi="Arial"/>
        <w:sz w:val="16"/>
        <w:szCs w:val="16"/>
      </w:rPr>
      <w:t xml:space="preserve">, Executive Director </w:t>
    </w:r>
    <w:r w:rsidRPr="00047C0F">
      <w:rPr>
        <w:rFonts w:ascii="Webdings" w:hAnsi="Webdings"/>
        <w:sz w:val="16"/>
        <w:szCs w:val="16"/>
      </w:rPr>
      <w:t></w:t>
    </w:r>
    <w:r w:rsidRPr="00047C0F">
      <w:rPr>
        <w:rFonts w:ascii="Webdings" w:hAnsi="Webdings"/>
        <w:sz w:val="16"/>
        <w:szCs w:val="16"/>
      </w:rPr>
      <w:t></w:t>
    </w:r>
    <w:r>
      <w:rPr>
        <w:rFonts w:ascii="Arial" w:hAnsi="Arial"/>
        <w:sz w:val="16"/>
        <w:szCs w:val="16"/>
      </w:rPr>
      <w:t>Joel Cohen</w:t>
    </w:r>
    <w:r w:rsidRPr="00047C0F">
      <w:rPr>
        <w:rFonts w:ascii="Arial" w:hAnsi="Arial"/>
        <w:sz w:val="16"/>
        <w:szCs w:val="16"/>
      </w:rPr>
      <w:t xml:space="preserve">, </w:t>
    </w:r>
    <w:r>
      <w:rPr>
        <w:rFonts w:ascii="Arial" w:hAnsi="Arial"/>
        <w:sz w:val="16"/>
        <w:szCs w:val="16"/>
      </w:rPr>
      <w:t xml:space="preserve">Board </w:t>
    </w:r>
    <w:r w:rsidRPr="00047C0F">
      <w:rPr>
        <w:rFonts w:ascii="Arial" w:hAnsi="Arial"/>
        <w:sz w:val="16"/>
        <w:szCs w:val="16"/>
      </w:rPr>
      <w:t>President</w:t>
    </w:r>
  </w:p>
  <w:p w:rsidRPr="00047C0F" w:rsidR="000F4AE4" w:rsidP="00C075B0" w:rsidRDefault="000F4AE4" w14:paraId="6EFE83A5" w14:textId="723EE898">
    <w:pPr>
      <w:spacing w:before="20" w:after="20"/>
      <w:ind w:right="720"/>
      <w:jc w:val="center"/>
      <w:rPr>
        <w:rFonts w:ascii="Arial" w:hAnsi="Arial"/>
        <w:sz w:val="16"/>
        <w:szCs w:val="16"/>
      </w:rPr>
    </w:pPr>
    <w:r w:rsidRPr="00047C0F">
      <w:rPr>
        <w:rFonts w:ascii="Arial" w:hAnsi="Arial"/>
        <w:sz w:val="16"/>
        <w:szCs w:val="16"/>
      </w:rPr>
      <w:t xml:space="preserve">            </w:t>
    </w:r>
    <w:r>
      <w:rPr>
        <w:rFonts w:ascii="Arial" w:hAnsi="Arial"/>
        <w:sz w:val="16"/>
        <w:szCs w:val="16"/>
      </w:rPr>
      <w:t>60 South Grove Ave., Suite 2</w:t>
    </w:r>
    <w:r w:rsidRPr="00047C0F">
      <w:rPr>
        <w:rFonts w:ascii="Arial" w:hAnsi="Arial"/>
        <w:sz w:val="16"/>
        <w:szCs w:val="16"/>
      </w:rPr>
      <w:t xml:space="preserve"> </w:t>
    </w:r>
    <w:r w:rsidRPr="00047C0F">
      <w:rPr>
        <w:rFonts w:ascii="Webdings" w:hAnsi="Webdings"/>
        <w:sz w:val="16"/>
        <w:szCs w:val="16"/>
      </w:rPr>
      <w:t></w:t>
    </w:r>
    <w:r w:rsidRPr="00047C0F">
      <w:rPr>
        <w:rFonts w:ascii="Webdings" w:hAnsi="Webdings"/>
        <w:sz w:val="16"/>
        <w:szCs w:val="16"/>
      </w:rPr>
      <w:t></w:t>
    </w:r>
    <w:r>
      <w:rPr>
        <w:rFonts w:ascii="Arial" w:hAnsi="Arial"/>
        <w:sz w:val="16"/>
        <w:szCs w:val="16"/>
      </w:rPr>
      <w:t xml:space="preserve">Elgin, IL 60120 </w:t>
    </w:r>
    <w:r w:rsidRPr="00047C0F">
      <w:rPr>
        <w:rFonts w:ascii="Arial" w:hAnsi="Arial"/>
        <w:sz w:val="16"/>
        <w:szCs w:val="16"/>
      </w:rPr>
      <w:t xml:space="preserve"> </w:t>
    </w:r>
    <w:r w:rsidRPr="00047C0F">
      <w:rPr>
        <w:rFonts w:ascii="Webdings" w:hAnsi="Webdings"/>
        <w:sz w:val="16"/>
        <w:szCs w:val="16"/>
      </w:rPr>
      <w:t></w:t>
    </w:r>
    <w:r w:rsidRPr="00047C0F">
      <w:rPr>
        <w:rFonts w:ascii="Webdings" w:hAnsi="Webdings"/>
        <w:sz w:val="16"/>
        <w:szCs w:val="16"/>
      </w:rPr>
      <w:t></w:t>
    </w:r>
    <w:r>
      <w:rPr>
        <w:rFonts w:ascii="Arial" w:hAnsi="Arial"/>
        <w:sz w:val="16"/>
        <w:szCs w:val="16"/>
      </w:rPr>
      <w:t>Voice and Fax (</w:t>
    </w:r>
    <w:r w:rsidRPr="00047C0F">
      <w:rPr>
        <w:rFonts w:ascii="Arial" w:hAnsi="Arial"/>
        <w:sz w:val="16"/>
        <w:szCs w:val="16"/>
      </w:rPr>
      <w:t xml:space="preserve">847) 841-7700 </w:t>
    </w:r>
    <w:r w:rsidRPr="00047C0F">
      <w:rPr>
        <w:rFonts w:ascii="Webdings" w:hAnsi="Webdings"/>
        <w:sz w:val="16"/>
        <w:szCs w:val="16"/>
      </w:rPr>
      <w:t></w:t>
    </w:r>
    <w:r w:rsidRPr="00047C0F">
      <w:rPr>
        <w:rFonts w:ascii="Webdings" w:hAnsi="Webdings"/>
        <w:color w:val="FFFFFF"/>
        <w:sz w:val="16"/>
        <w:szCs w:val="16"/>
      </w:rPr>
      <w:t></w:t>
    </w:r>
    <w:r w:rsidRPr="00047C0F">
      <w:rPr>
        <w:rFonts w:ascii="Arial" w:hAnsi="Arial"/>
        <w:sz w:val="16"/>
        <w:szCs w:val="16"/>
      </w:rPr>
      <w:t>www.eyso.org</w:t>
    </w:r>
  </w:p>
  <w:p w:rsidR="000F4AE4" w:rsidRDefault="000F4AE4" w14:paraId="6EFE83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D93" w:rsidRDefault="00E40D93" w14:paraId="6A184700" w14:textId="77777777">
      <w:r>
        <w:separator/>
      </w:r>
    </w:p>
  </w:footnote>
  <w:footnote w:type="continuationSeparator" w:id="0">
    <w:p w:rsidR="00E40D93" w:rsidRDefault="00E40D93" w14:paraId="0CCA3847" w14:textId="77777777">
      <w:r>
        <w:continuationSeparator/>
      </w:r>
    </w:p>
  </w:footnote>
  <w:footnote w:type="continuationNotice" w:id="1">
    <w:p w:rsidR="00E40D93" w:rsidRDefault="00E40D93" w14:paraId="06A846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F4AE4" w:rsidP="008C1C09" w:rsidRDefault="000F4AE4" w14:paraId="6EFE839E" w14:textId="026F70C7">
    <w:pPr>
      <w:tabs>
        <w:tab w:val="center" w:pos="4680"/>
        <w:tab w:val="left" w:pos="6720"/>
      </w:tabs>
      <w:rPr>
        <w:sz w:val="8"/>
      </w:rPr>
    </w:pPr>
    <w:r>
      <w:rPr>
        <w:noProof/>
      </w:rPr>
      <w:tab/>
    </w:r>
    <w:r>
      <w:rPr>
        <w:noProof/>
        <w:color w:val="FF0000"/>
      </w:rPr>
      <w:drawing>
        <wp:inline distT="0" distB="0" distL="0" distR="0" wp14:anchorId="08464489" wp14:editId="0ABFDEC4">
          <wp:extent cx="2219325" cy="1266825"/>
          <wp:effectExtent l="0" t="0" r="0" b="0"/>
          <wp:docPr id="6" name="Picture 6" descr="EYSOLogotype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SOLogotype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266825"/>
                  </a:xfrm>
                  <a:prstGeom prst="rect">
                    <a:avLst/>
                  </a:prstGeom>
                  <a:noFill/>
                  <a:ln>
                    <a:noFill/>
                  </a:ln>
                </pic:spPr>
              </pic:pic>
            </a:graphicData>
          </a:graphic>
        </wp:inline>
      </w:drawing>
    </w:r>
    <w:r>
      <w:rPr>
        <w:noProof/>
      </w:rPr>
      <w:tab/>
    </w:r>
  </w:p>
  <w:p w:rsidR="000F4AE4" w:rsidP="00C075B0" w:rsidRDefault="00300CE5" w14:paraId="6EFE839F" w14:textId="77777777">
    <w:pPr>
      <w:jc w:val="center"/>
      <w:rPr>
        <w:sz w:val="8"/>
      </w:rPr>
    </w:pPr>
    <w:r>
      <w:rPr>
        <w:noProof/>
        <w:sz w:val="8"/>
      </w:rPr>
      <mc:AlternateContent>
        <mc:Choice Requires="wps">
          <w:drawing>
            <wp:anchor distT="0" distB="0" distL="114300" distR="114300" simplePos="0" relativeHeight="251657216" behindDoc="0" locked="0" layoutInCell="1" allowOverlap="1" wp14:anchorId="6EFE83A9" wp14:editId="6EFE83AA">
              <wp:simplePos x="0" y="0"/>
              <wp:positionH relativeFrom="column">
                <wp:posOffset>-18415</wp:posOffset>
              </wp:positionH>
              <wp:positionV relativeFrom="paragraph">
                <wp:posOffset>19685</wp:posOffset>
              </wp:positionV>
              <wp:extent cx="597852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53975" cmpd="dbl">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3C9942">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25pt" from="-1.45pt,1.55pt" to="469.3pt,1.55pt" w14:anchorId="39DDE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">
              <v:stroke linestyle="thinThin"/>
            </v:line>
          </w:pict>
        </mc:Fallback>
      </mc:AlternateContent>
    </w:r>
  </w:p>
  <w:p w:rsidR="000F4AE4" w:rsidP="00C075B0" w:rsidRDefault="000F4AE4" w14:paraId="6EFE83A0" w14:textId="77777777">
    <w:pPr>
      <w:jc w:val="center"/>
      <w:rPr>
        <w:sz w:val="8"/>
      </w:rPr>
    </w:pPr>
  </w:p>
  <w:p w:rsidR="000F4AE4" w:rsidP="00C075B0" w:rsidRDefault="000F4AE4" w14:paraId="6EFE83A1" w14:textId="77777777">
    <w:pPr>
      <w:jc w:val="center"/>
      <w:rPr>
        <w:rFonts w:ascii="Arial" w:hAnsi="Arial"/>
        <w:sz w:val="18"/>
      </w:rPr>
    </w:pPr>
    <w:r>
      <w:rPr>
        <w:rFonts w:ascii="Arial" w:hAnsi="Arial"/>
        <w:sz w:val="14"/>
      </w:rPr>
      <w:t xml:space="preserve">  2008 Conductor of the Year</w:t>
    </w:r>
    <w:r>
      <w:rPr>
        <w:sz w:val="14"/>
      </w:rPr>
      <w:t xml:space="preserve"> </w:t>
    </w:r>
    <w:r>
      <w:rPr>
        <w:rFonts w:ascii="Webdings" w:hAnsi="Webdings"/>
        <w:sz w:val="14"/>
      </w:rPr>
      <w:t></w:t>
    </w:r>
    <w:r>
      <w:rPr>
        <w:rFonts w:ascii="Webdings" w:hAnsi="Webdings"/>
        <w:sz w:val="14"/>
      </w:rPr>
      <w:t></w:t>
    </w:r>
    <w:r>
      <w:rPr>
        <w:rFonts w:ascii="Arial" w:hAnsi="Arial"/>
        <w:sz w:val="14"/>
      </w:rPr>
      <w:t>2000 / 2007 Youth Orchestra of the Year</w:t>
    </w:r>
    <w:r>
      <w:rPr>
        <w:sz w:val="14"/>
      </w:rPr>
      <w:t xml:space="preserve"> </w:t>
    </w:r>
    <w:r>
      <w:rPr>
        <w:rFonts w:ascii="Webdings" w:hAnsi="Webdings"/>
        <w:sz w:val="14"/>
      </w:rPr>
      <w:t></w:t>
    </w:r>
    <w:r>
      <w:rPr>
        <w:rFonts w:ascii="Webdings" w:hAnsi="Webdings"/>
        <w:sz w:val="14"/>
      </w:rPr>
      <w:t></w:t>
    </w:r>
    <w:r>
      <w:rPr>
        <w:rFonts w:ascii="Arial" w:hAnsi="Arial"/>
        <w:sz w:val="14"/>
      </w:rPr>
      <w:t>2005 / 2015 Programming of the Year</w:t>
    </w:r>
    <w:r>
      <w:rPr>
        <w:rFonts w:ascii="Webdings" w:hAnsi="Webdings"/>
        <w:sz w:val="14"/>
      </w:rPr>
      <w:t></w:t>
    </w:r>
    <w:r>
      <w:rPr>
        <w:rFonts w:ascii="Webdings" w:hAnsi="Webdings"/>
        <w:sz w:val="14"/>
      </w:rPr>
      <w:t></w:t>
    </w:r>
    <w:r>
      <w:rPr>
        <w:rFonts w:ascii="Webdings" w:hAnsi="Webdings"/>
        <w:sz w:val="14"/>
      </w:rPr>
      <w:t></w:t>
    </w:r>
    <w:r>
      <w:rPr>
        <w:rFonts w:ascii="Arial" w:hAnsi="Arial"/>
        <w:sz w:val="14"/>
      </w:rPr>
      <w:t>2001 Elgin Image Award</w:t>
    </w:r>
    <w:r>
      <w:rPr>
        <w:rFonts w:ascii="Webdings" w:hAnsi="Webdings"/>
        <w:sz w:val="14"/>
      </w:rPr>
      <w:t></w:t>
    </w:r>
  </w:p>
  <w:p w:rsidR="000F4AE4" w:rsidRDefault="000F4AE4" w14:paraId="6EFE83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9A9AF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421916"/>
    <w:multiLevelType w:val="hybridMultilevel"/>
    <w:tmpl w:val="29867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2B79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3456BE6"/>
    <w:multiLevelType w:val="hybridMultilevel"/>
    <w:tmpl w:val="37004912"/>
    <w:lvl w:ilvl="0" w:tplc="CB16A922">
      <w:start w:val="1"/>
      <w:numFmt w:val="bullet"/>
      <w:lvlText w:val=""/>
      <w:lvlJc w:val="left"/>
      <w:pPr>
        <w:tabs>
          <w:tab w:val="num" w:pos="720"/>
        </w:tabs>
        <w:ind w:left="720" w:hanging="360"/>
      </w:pPr>
      <w:rPr>
        <w:rFonts w:hint="default" w:ascii="Symbol" w:hAnsi="Symbol"/>
      </w:rPr>
    </w:lvl>
    <w:lvl w:ilvl="1" w:tplc="1430ED4A" w:tentative="1">
      <w:start w:val="1"/>
      <w:numFmt w:val="bullet"/>
      <w:lvlText w:val="o"/>
      <w:lvlJc w:val="left"/>
      <w:pPr>
        <w:tabs>
          <w:tab w:val="num" w:pos="1440"/>
        </w:tabs>
        <w:ind w:left="1440" w:hanging="360"/>
      </w:pPr>
      <w:rPr>
        <w:rFonts w:hint="default" w:ascii="Courier New" w:hAnsi="Courier New"/>
      </w:rPr>
    </w:lvl>
    <w:lvl w:ilvl="2" w:tplc="B186F2D4" w:tentative="1">
      <w:start w:val="1"/>
      <w:numFmt w:val="bullet"/>
      <w:lvlText w:val=""/>
      <w:lvlJc w:val="left"/>
      <w:pPr>
        <w:tabs>
          <w:tab w:val="num" w:pos="2160"/>
        </w:tabs>
        <w:ind w:left="2160" w:hanging="360"/>
      </w:pPr>
      <w:rPr>
        <w:rFonts w:hint="default" w:ascii="Wingdings" w:hAnsi="Wingdings"/>
      </w:rPr>
    </w:lvl>
    <w:lvl w:ilvl="3" w:tplc="6E82E29A" w:tentative="1">
      <w:start w:val="1"/>
      <w:numFmt w:val="bullet"/>
      <w:lvlText w:val=""/>
      <w:lvlJc w:val="left"/>
      <w:pPr>
        <w:tabs>
          <w:tab w:val="num" w:pos="2880"/>
        </w:tabs>
        <w:ind w:left="2880" w:hanging="360"/>
      </w:pPr>
      <w:rPr>
        <w:rFonts w:hint="default" w:ascii="Symbol" w:hAnsi="Symbol"/>
      </w:rPr>
    </w:lvl>
    <w:lvl w:ilvl="4" w:tplc="DB0E42A0" w:tentative="1">
      <w:start w:val="1"/>
      <w:numFmt w:val="bullet"/>
      <w:lvlText w:val="o"/>
      <w:lvlJc w:val="left"/>
      <w:pPr>
        <w:tabs>
          <w:tab w:val="num" w:pos="3600"/>
        </w:tabs>
        <w:ind w:left="3600" w:hanging="360"/>
      </w:pPr>
      <w:rPr>
        <w:rFonts w:hint="default" w:ascii="Courier New" w:hAnsi="Courier New"/>
      </w:rPr>
    </w:lvl>
    <w:lvl w:ilvl="5" w:tplc="48541E0E" w:tentative="1">
      <w:start w:val="1"/>
      <w:numFmt w:val="bullet"/>
      <w:lvlText w:val=""/>
      <w:lvlJc w:val="left"/>
      <w:pPr>
        <w:tabs>
          <w:tab w:val="num" w:pos="4320"/>
        </w:tabs>
        <w:ind w:left="4320" w:hanging="360"/>
      </w:pPr>
      <w:rPr>
        <w:rFonts w:hint="default" w:ascii="Wingdings" w:hAnsi="Wingdings"/>
      </w:rPr>
    </w:lvl>
    <w:lvl w:ilvl="6" w:tplc="7BD0816C" w:tentative="1">
      <w:start w:val="1"/>
      <w:numFmt w:val="bullet"/>
      <w:lvlText w:val=""/>
      <w:lvlJc w:val="left"/>
      <w:pPr>
        <w:tabs>
          <w:tab w:val="num" w:pos="5040"/>
        </w:tabs>
        <w:ind w:left="5040" w:hanging="360"/>
      </w:pPr>
      <w:rPr>
        <w:rFonts w:hint="default" w:ascii="Symbol" w:hAnsi="Symbol"/>
      </w:rPr>
    </w:lvl>
    <w:lvl w:ilvl="7" w:tplc="A842677A" w:tentative="1">
      <w:start w:val="1"/>
      <w:numFmt w:val="bullet"/>
      <w:lvlText w:val="o"/>
      <w:lvlJc w:val="left"/>
      <w:pPr>
        <w:tabs>
          <w:tab w:val="num" w:pos="5760"/>
        </w:tabs>
        <w:ind w:left="5760" w:hanging="360"/>
      </w:pPr>
      <w:rPr>
        <w:rFonts w:hint="default" w:ascii="Courier New" w:hAnsi="Courier New"/>
      </w:rPr>
    </w:lvl>
    <w:lvl w:ilvl="8" w:tplc="2068B76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603248C"/>
    <w:multiLevelType w:val="hybridMultilevel"/>
    <w:tmpl w:val="C47E99DA"/>
    <w:lvl w:ilvl="0" w:tplc="4588F2FE">
      <w:numFmt w:val="bullet"/>
      <w:lvlText w:val="-"/>
      <w:lvlJc w:val="left"/>
      <w:pPr>
        <w:ind w:left="720" w:hanging="360"/>
      </w:pPr>
      <w:rPr>
        <w:rFonts w:hint="default" w:ascii="Arial Narrow" w:hAnsi="Arial Narrow" w:eastAsia="Times"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EB21C28"/>
    <w:multiLevelType w:val="singleLevel"/>
    <w:tmpl w:val="76787EFC"/>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399C47F0"/>
    <w:multiLevelType w:val="hybridMultilevel"/>
    <w:tmpl w:val="0C6A95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CFA77F7"/>
    <w:multiLevelType w:val="hybridMultilevel"/>
    <w:tmpl w:val="98A2160C"/>
    <w:lvl w:ilvl="0" w:tplc="74069FDE">
      <w:start w:val="4"/>
      <w:numFmt w:val="bullet"/>
      <w:lvlText w:val=""/>
      <w:lvlJc w:val="left"/>
      <w:pPr>
        <w:ind w:left="420" w:hanging="360"/>
      </w:pPr>
      <w:rPr>
        <w:rFonts w:hint="default" w:ascii="Wingdings" w:hAnsi="Wingdings" w:eastAsia="Times" w:cstheme="minorHAnsi"/>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8" w15:restartNumberingAfterBreak="0">
    <w:nsid w:val="46A97944"/>
    <w:multiLevelType w:val="hybridMultilevel"/>
    <w:tmpl w:val="EF5C623A"/>
    <w:lvl w:ilvl="0" w:tplc="FF22878A">
      <w:start w:val="1"/>
      <w:numFmt w:val="bullet"/>
      <w:lvlText w:val=""/>
      <w:lvlJc w:val="left"/>
      <w:pPr>
        <w:tabs>
          <w:tab w:val="num" w:pos="720"/>
        </w:tabs>
        <w:ind w:left="720" w:hanging="360"/>
      </w:pPr>
      <w:rPr>
        <w:rFonts w:hint="default" w:ascii="Symbol" w:hAnsi="Symbol"/>
      </w:rPr>
    </w:lvl>
    <w:lvl w:ilvl="1" w:tplc="32CAD540" w:tentative="1">
      <w:start w:val="1"/>
      <w:numFmt w:val="bullet"/>
      <w:lvlText w:val="o"/>
      <w:lvlJc w:val="left"/>
      <w:pPr>
        <w:tabs>
          <w:tab w:val="num" w:pos="1440"/>
        </w:tabs>
        <w:ind w:left="1440" w:hanging="360"/>
      </w:pPr>
      <w:rPr>
        <w:rFonts w:hint="default" w:ascii="Courier New" w:hAnsi="Courier New"/>
      </w:rPr>
    </w:lvl>
    <w:lvl w:ilvl="2" w:tplc="9670AF7E" w:tentative="1">
      <w:start w:val="1"/>
      <w:numFmt w:val="bullet"/>
      <w:lvlText w:val=""/>
      <w:lvlJc w:val="left"/>
      <w:pPr>
        <w:tabs>
          <w:tab w:val="num" w:pos="2160"/>
        </w:tabs>
        <w:ind w:left="2160" w:hanging="360"/>
      </w:pPr>
      <w:rPr>
        <w:rFonts w:hint="default" w:ascii="Wingdings" w:hAnsi="Wingdings"/>
      </w:rPr>
    </w:lvl>
    <w:lvl w:ilvl="3" w:tplc="0D9447AA" w:tentative="1">
      <w:start w:val="1"/>
      <w:numFmt w:val="bullet"/>
      <w:lvlText w:val=""/>
      <w:lvlJc w:val="left"/>
      <w:pPr>
        <w:tabs>
          <w:tab w:val="num" w:pos="2880"/>
        </w:tabs>
        <w:ind w:left="2880" w:hanging="360"/>
      </w:pPr>
      <w:rPr>
        <w:rFonts w:hint="default" w:ascii="Symbol" w:hAnsi="Symbol"/>
      </w:rPr>
    </w:lvl>
    <w:lvl w:ilvl="4" w:tplc="9B7A40A0" w:tentative="1">
      <w:start w:val="1"/>
      <w:numFmt w:val="bullet"/>
      <w:lvlText w:val="o"/>
      <w:lvlJc w:val="left"/>
      <w:pPr>
        <w:tabs>
          <w:tab w:val="num" w:pos="3600"/>
        </w:tabs>
        <w:ind w:left="3600" w:hanging="360"/>
      </w:pPr>
      <w:rPr>
        <w:rFonts w:hint="default" w:ascii="Courier New" w:hAnsi="Courier New"/>
      </w:rPr>
    </w:lvl>
    <w:lvl w:ilvl="5" w:tplc="A90E0EE8" w:tentative="1">
      <w:start w:val="1"/>
      <w:numFmt w:val="bullet"/>
      <w:lvlText w:val=""/>
      <w:lvlJc w:val="left"/>
      <w:pPr>
        <w:tabs>
          <w:tab w:val="num" w:pos="4320"/>
        </w:tabs>
        <w:ind w:left="4320" w:hanging="360"/>
      </w:pPr>
      <w:rPr>
        <w:rFonts w:hint="default" w:ascii="Wingdings" w:hAnsi="Wingdings"/>
      </w:rPr>
    </w:lvl>
    <w:lvl w:ilvl="6" w:tplc="1E5CF23C" w:tentative="1">
      <w:start w:val="1"/>
      <w:numFmt w:val="bullet"/>
      <w:lvlText w:val=""/>
      <w:lvlJc w:val="left"/>
      <w:pPr>
        <w:tabs>
          <w:tab w:val="num" w:pos="5040"/>
        </w:tabs>
        <w:ind w:left="5040" w:hanging="360"/>
      </w:pPr>
      <w:rPr>
        <w:rFonts w:hint="default" w:ascii="Symbol" w:hAnsi="Symbol"/>
      </w:rPr>
    </w:lvl>
    <w:lvl w:ilvl="7" w:tplc="A5C631EA" w:tentative="1">
      <w:start w:val="1"/>
      <w:numFmt w:val="bullet"/>
      <w:lvlText w:val="o"/>
      <w:lvlJc w:val="left"/>
      <w:pPr>
        <w:tabs>
          <w:tab w:val="num" w:pos="5760"/>
        </w:tabs>
        <w:ind w:left="5760" w:hanging="360"/>
      </w:pPr>
      <w:rPr>
        <w:rFonts w:hint="default" w:ascii="Courier New" w:hAnsi="Courier New"/>
      </w:rPr>
    </w:lvl>
    <w:lvl w:ilvl="8" w:tplc="5E601D44"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6BC31E5"/>
    <w:multiLevelType w:val="hybridMultilevel"/>
    <w:tmpl w:val="BACCBE58"/>
    <w:lvl w:ilvl="0" w:tplc="2C0AFE4E">
      <w:start w:val="4"/>
      <w:numFmt w:val="bullet"/>
      <w:lvlText w:val="-"/>
      <w:lvlJc w:val="left"/>
      <w:pPr>
        <w:ind w:left="720" w:hanging="360"/>
      </w:pPr>
      <w:rPr>
        <w:rFonts w:hint="default" w:ascii="Arial Narrow" w:hAnsi="Arial Narrow" w:eastAsia="Times"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E717A1"/>
    <w:multiLevelType w:val="hybridMultilevel"/>
    <w:tmpl w:val="101E93E6"/>
    <w:lvl w:ilvl="0" w:tplc="C32E4562">
      <w:start w:val="4"/>
      <w:numFmt w:val="bullet"/>
      <w:lvlText w:val="-"/>
      <w:lvlJc w:val="left"/>
      <w:pPr>
        <w:ind w:left="1080" w:hanging="360"/>
      </w:pPr>
      <w:rPr>
        <w:rFonts w:hint="default" w:ascii="Arial Narrow" w:hAnsi="Arial Narrow" w:eastAsiaTheme="minorHAnsi" w:cs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6C4A293E"/>
    <w:multiLevelType w:val="hybridMultilevel"/>
    <w:tmpl w:val="0854CD38"/>
    <w:lvl w:ilvl="0" w:tplc="E6307F46">
      <w:numFmt w:val="bullet"/>
      <w:lvlText w:val="-"/>
      <w:lvlJc w:val="left"/>
      <w:pPr>
        <w:ind w:left="1080" w:hanging="360"/>
      </w:pPr>
      <w:rPr>
        <w:rFonts w:hint="default" w:ascii="Arial Narrow" w:hAnsi="Arial Narrow"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751B5311"/>
    <w:multiLevelType w:val="hybridMultilevel"/>
    <w:tmpl w:val="00BA28BC"/>
    <w:lvl w:ilvl="0" w:tplc="CF4C169E">
      <w:start w:val="1"/>
      <w:numFmt w:val="bullet"/>
      <w:lvlText w:val=""/>
      <w:lvlJc w:val="left"/>
      <w:pPr>
        <w:tabs>
          <w:tab w:val="num" w:pos="720"/>
        </w:tabs>
        <w:ind w:left="720" w:hanging="360"/>
      </w:pPr>
      <w:rPr>
        <w:rFonts w:hint="default" w:ascii="Symbol" w:hAnsi="Symbol"/>
      </w:rPr>
    </w:lvl>
    <w:lvl w:ilvl="1" w:tplc="2D405F5C" w:tentative="1">
      <w:start w:val="1"/>
      <w:numFmt w:val="bullet"/>
      <w:lvlText w:val="o"/>
      <w:lvlJc w:val="left"/>
      <w:pPr>
        <w:tabs>
          <w:tab w:val="num" w:pos="1440"/>
        </w:tabs>
        <w:ind w:left="1440" w:hanging="360"/>
      </w:pPr>
      <w:rPr>
        <w:rFonts w:hint="default" w:ascii="Courier New" w:hAnsi="Courier New"/>
      </w:rPr>
    </w:lvl>
    <w:lvl w:ilvl="2" w:tplc="A56A4262" w:tentative="1">
      <w:start w:val="1"/>
      <w:numFmt w:val="bullet"/>
      <w:lvlText w:val=""/>
      <w:lvlJc w:val="left"/>
      <w:pPr>
        <w:tabs>
          <w:tab w:val="num" w:pos="2160"/>
        </w:tabs>
        <w:ind w:left="2160" w:hanging="360"/>
      </w:pPr>
      <w:rPr>
        <w:rFonts w:hint="default" w:ascii="Wingdings" w:hAnsi="Wingdings"/>
      </w:rPr>
    </w:lvl>
    <w:lvl w:ilvl="3" w:tplc="391EBA0A" w:tentative="1">
      <w:start w:val="1"/>
      <w:numFmt w:val="bullet"/>
      <w:lvlText w:val=""/>
      <w:lvlJc w:val="left"/>
      <w:pPr>
        <w:tabs>
          <w:tab w:val="num" w:pos="2880"/>
        </w:tabs>
        <w:ind w:left="2880" w:hanging="360"/>
      </w:pPr>
      <w:rPr>
        <w:rFonts w:hint="default" w:ascii="Symbol" w:hAnsi="Symbol"/>
      </w:rPr>
    </w:lvl>
    <w:lvl w:ilvl="4" w:tplc="C7EAD7B6" w:tentative="1">
      <w:start w:val="1"/>
      <w:numFmt w:val="bullet"/>
      <w:lvlText w:val="o"/>
      <w:lvlJc w:val="left"/>
      <w:pPr>
        <w:tabs>
          <w:tab w:val="num" w:pos="3600"/>
        </w:tabs>
        <w:ind w:left="3600" w:hanging="360"/>
      </w:pPr>
      <w:rPr>
        <w:rFonts w:hint="default" w:ascii="Courier New" w:hAnsi="Courier New"/>
      </w:rPr>
    </w:lvl>
    <w:lvl w:ilvl="5" w:tplc="F8684668" w:tentative="1">
      <w:start w:val="1"/>
      <w:numFmt w:val="bullet"/>
      <w:lvlText w:val=""/>
      <w:lvlJc w:val="left"/>
      <w:pPr>
        <w:tabs>
          <w:tab w:val="num" w:pos="4320"/>
        </w:tabs>
        <w:ind w:left="4320" w:hanging="360"/>
      </w:pPr>
      <w:rPr>
        <w:rFonts w:hint="default" w:ascii="Wingdings" w:hAnsi="Wingdings"/>
      </w:rPr>
    </w:lvl>
    <w:lvl w:ilvl="6" w:tplc="57C80FD8" w:tentative="1">
      <w:start w:val="1"/>
      <w:numFmt w:val="bullet"/>
      <w:lvlText w:val=""/>
      <w:lvlJc w:val="left"/>
      <w:pPr>
        <w:tabs>
          <w:tab w:val="num" w:pos="5040"/>
        </w:tabs>
        <w:ind w:left="5040" w:hanging="360"/>
      </w:pPr>
      <w:rPr>
        <w:rFonts w:hint="default" w:ascii="Symbol" w:hAnsi="Symbol"/>
      </w:rPr>
    </w:lvl>
    <w:lvl w:ilvl="7" w:tplc="39980F08" w:tentative="1">
      <w:start w:val="1"/>
      <w:numFmt w:val="bullet"/>
      <w:lvlText w:val="o"/>
      <w:lvlJc w:val="left"/>
      <w:pPr>
        <w:tabs>
          <w:tab w:val="num" w:pos="5760"/>
        </w:tabs>
        <w:ind w:left="5760" w:hanging="360"/>
      </w:pPr>
      <w:rPr>
        <w:rFonts w:hint="default" w:ascii="Courier New" w:hAnsi="Courier New"/>
      </w:rPr>
    </w:lvl>
    <w:lvl w:ilvl="8" w:tplc="13F4C80A" w:tentative="1">
      <w:start w:val="1"/>
      <w:numFmt w:val="bullet"/>
      <w:lvlText w:val=""/>
      <w:lvlJc w:val="left"/>
      <w:pPr>
        <w:tabs>
          <w:tab w:val="num" w:pos="6480"/>
        </w:tabs>
        <w:ind w:left="6480" w:hanging="360"/>
      </w:pPr>
      <w:rPr>
        <w:rFonts w:hint="default" w:ascii="Wingdings" w:hAnsi="Wingdings"/>
      </w:rPr>
    </w:lvl>
  </w:abstractNum>
  <w:num w:numId="1">
    <w:abstractNumId w:val="8"/>
  </w:num>
  <w:num w:numId="2">
    <w:abstractNumId w:val="12"/>
  </w:num>
  <w:num w:numId="3">
    <w:abstractNumId w:val="3"/>
  </w:num>
  <w:num w:numId="4">
    <w:abstractNumId w:val="0"/>
  </w:num>
  <w:num w:numId="5">
    <w:abstractNumId w:val="2"/>
  </w:num>
  <w:num w:numId="6">
    <w:abstractNumId w:val="5"/>
  </w:num>
  <w:num w:numId="7">
    <w:abstractNumId w:val="5"/>
  </w:num>
  <w:num w:numId="8">
    <w:abstractNumId w:val="2"/>
  </w:num>
  <w:num w:numId="9">
    <w:abstractNumId w:val="1"/>
  </w:num>
  <w:num w:numId="10">
    <w:abstractNumId w:val="6"/>
  </w:num>
  <w:num w:numId="11">
    <w:abstractNumId w:val="7"/>
  </w:num>
  <w:num w:numId="12">
    <w:abstractNumId w:val="9"/>
  </w:num>
  <w:num w:numId="13">
    <w:abstractNumId w:val="10"/>
  </w:num>
  <w:num w:numId="14">
    <w:abstractNumId w:val="4"/>
  </w:num>
  <w:num w:numId="15">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8"/>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C35"/>
    <w:rsid w:val="00002B17"/>
    <w:rsid w:val="000142B8"/>
    <w:rsid w:val="0001482F"/>
    <w:rsid w:val="00022ADC"/>
    <w:rsid w:val="00023D4D"/>
    <w:rsid w:val="00024E36"/>
    <w:rsid w:val="000302CE"/>
    <w:rsid w:val="00037299"/>
    <w:rsid w:val="00047C0F"/>
    <w:rsid w:val="00051230"/>
    <w:rsid w:val="0005648D"/>
    <w:rsid w:val="00065280"/>
    <w:rsid w:val="00075A49"/>
    <w:rsid w:val="00091AEE"/>
    <w:rsid w:val="000A79C5"/>
    <w:rsid w:val="000B0D02"/>
    <w:rsid w:val="000D0303"/>
    <w:rsid w:val="000D7DCE"/>
    <w:rsid w:val="000E16DC"/>
    <w:rsid w:val="000E275D"/>
    <w:rsid w:val="000E7ADA"/>
    <w:rsid w:val="000F2906"/>
    <w:rsid w:val="000F4AE4"/>
    <w:rsid w:val="000F4D4D"/>
    <w:rsid w:val="00102B6A"/>
    <w:rsid w:val="0010692C"/>
    <w:rsid w:val="00107D23"/>
    <w:rsid w:val="00111A5E"/>
    <w:rsid w:val="00123F6B"/>
    <w:rsid w:val="00126A7C"/>
    <w:rsid w:val="00130EA8"/>
    <w:rsid w:val="00131E61"/>
    <w:rsid w:val="00136C34"/>
    <w:rsid w:val="001404FE"/>
    <w:rsid w:val="00143DDF"/>
    <w:rsid w:val="00144BDE"/>
    <w:rsid w:val="00155974"/>
    <w:rsid w:val="00162521"/>
    <w:rsid w:val="00183606"/>
    <w:rsid w:val="001944E7"/>
    <w:rsid w:val="00195B71"/>
    <w:rsid w:val="001A0CDE"/>
    <w:rsid w:val="001A35B3"/>
    <w:rsid w:val="001A670E"/>
    <w:rsid w:val="001C08C8"/>
    <w:rsid w:val="001C598E"/>
    <w:rsid w:val="001D44FD"/>
    <w:rsid w:val="001D6D57"/>
    <w:rsid w:val="001E0516"/>
    <w:rsid w:val="001E63B5"/>
    <w:rsid w:val="001E7955"/>
    <w:rsid w:val="001F2037"/>
    <w:rsid w:val="001F478C"/>
    <w:rsid w:val="00201770"/>
    <w:rsid w:val="002037AE"/>
    <w:rsid w:val="00210B72"/>
    <w:rsid w:val="00214AF7"/>
    <w:rsid w:val="00214D99"/>
    <w:rsid w:val="00216DF6"/>
    <w:rsid w:val="002224CB"/>
    <w:rsid w:val="0022381E"/>
    <w:rsid w:val="00227295"/>
    <w:rsid w:val="00233A11"/>
    <w:rsid w:val="00242290"/>
    <w:rsid w:val="00252D2A"/>
    <w:rsid w:val="00271C38"/>
    <w:rsid w:val="0027547F"/>
    <w:rsid w:val="00276DAD"/>
    <w:rsid w:val="00281DEC"/>
    <w:rsid w:val="00283767"/>
    <w:rsid w:val="0028759D"/>
    <w:rsid w:val="00297E95"/>
    <w:rsid w:val="002A30A0"/>
    <w:rsid w:val="002A366B"/>
    <w:rsid w:val="002B1233"/>
    <w:rsid w:val="002B6916"/>
    <w:rsid w:val="002C6C76"/>
    <w:rsid w:val="002D4726"/>
    <w:rsid w:val="002E11B4"/>
    <w:rsid w:val="002E1A12"/>
    <w:rsid w:val="002E257B"/>
    <w:rsid w:val="002E25C6"/>
    <w:rsid w:val="002E5CCF"/>
    <w:rsid w:val="002F04F5"/>
    <w:rsid w:val="00300CE5"/>
    <w:rsid w:val="00300E4B"/>
    <w:rsid w:val="00307060"/>
    <w:rsid w:val="00337705"/>
    <w:rsid w:val="003426E0"/>
    <w:rsid w:val="00347154"/>
    <w:rsid w:val="00350C4F"/>
    <w:rsid w:val="00352FE8"/>
    <w:rsid w:val="00361C3B"/>
    <w:rsid w:val="00363511"/>
    <w:rsid w:val="00365F2C"/>
    <w:rsid w:val="00370BDC"/>
    <w:rsid w:val="0038118C"/>
    <w:rsid w:val="003828B4"/>
    <w:rsid w:val="003838ED"/>
    <w:rsid w:val="00392A83"/>
    <w:rsid w:val="00396048"/>
    <w:rsid w:val="003B0582"/>
    <w:rsid w:val="003C02ED"/>
    <w:rsid w:val="003C2F6A"/>
    <w:rsid w:val="003C7429"/>
    <w:rsid w:val="003E00EA"/>
    <w:rsid w:val="003E0962"/>
    <w:rsid w:val="003F56A0"/>
    <w:rsid w:val="00404EB2"/>
    <w:rsid w:val="00405EA9"/>
    <w:rsid w:val="004061C5"/>
    <w:rsid w:val="00412E84"/>
    <w:rsid w:val="00430B9A"/>
    <w:rsid w:val="00433417"/>
    <w:rsid w:val="00445CDC"/>
    <w:rsid w:val="00447808"/>
    <w:rsid w:val="00450A5F"/>
    <w:rsid w:val="00450FD3"/>
    <w:rsid w:val="00464082"/>
    <w:rsid w:val="00464E86"/>
    <w:rsid w:val="004A597F"/>
    <w:rsid w:val="004B7D38"/>
    <w:rsid w:val="004C72CE"/>
    <w:rsid w:val="004C7748"/>
    <w:rsid w:val="004E1BB7"/>
    <w:rsid w:val="004E79B3"/>
    <w:rsid w:val="004F0ACC"/>
    <w:rsid w:val="004F58AD"/>
    <w:rsid w:val="00511892"/>
    <w:rsid w:val="0053292D"/>
    <w:rsid w:val="00535134"/>
    <w:rsid w:val="00536000"/>
    <w:rsid w:val="00552124"/>
    <w:rsid w:val="00554B04"/>
    <w:rsid w:val="00566739"/>
    <w:rsid w:val="0057214C"/>
    <w:rsid w:val="0057697E"/>
    <w:rsid w:val="00585998"/>
    <w:rsid w:val="005927A1"/>
    <w:rsid w:val="00592EBC"/>
    <w:rsid w:val="0059482D"/>
    <w:rsid w:val="005B1059"/>
    <w:rsid w:val="005C7121"/>
    <w:rsid w:val="005D250E"/>
    <w:rsid w:val="005E13E4"/>
    <w:rsid w:val="00600277"/>
    <w:rsid w:val="00601396"/>
    <w:rsid w:val="00604D19"/>
    <w:rsid w:val="00627CC8"/>
    <w:rsid w:val="00650A56"/>
    <w:rsid w:val="00657593"/>
    <w:rsid w:val="00661280"/>
    <w:rsid w:val="00661C2F"/>
    <w:rsid w:val="00666602"/>
    <w:rsid w:val="0067006C"/>
    <w:rsid w:val="00686A56"/>
    <w:rsid w:val="00686AA0"/>
    <w:rsid w:val="006905EE"/>
    <w:rsid w:val="00691197"/>
    <w:rsid w:val="00691294"/>
    <w:rsid w:val="0069393D"/>
    <w:rsid w:val="006B091C"/>
    <w:rsid w:val="006B25A9"/>
    <w:rsid w:val="006D531C"/>
    <w:rsid w:val="006D7665"/>
    <w:rsid w:val="006E0AC7"/>
    <w:rsid w:val="006E3AF9"/>
    <w:rsid w:val="006E6A3C"/>
    <w:rsid w:val="006F3C43"/>
    <w:rsid w:val="007021D6"/>
    <w:rsid w:val="00704D9F"/>
    <w:rsid w:val="00716B5E"/>
    <w:rsid w:val="007174AD"/>
    <w:rsid w:val="00725C00"/>
    <w:rsid w:val="0073073F"/>
    <w:rsid w:val="00737880"/>
    <w:rsid w:val="0074504C"/>
    <w:rsid w:val="0074520D"/>
    <w:rsid w:val="0074556F"/>
    <w:rsid w:val="00756636"/>
    <w:rsid w:val="00764403"/>
    <w:rsid w:val="007650DB"/>
    <w:rsid w:val="00772836"/>
    <w:rsid w:val="00781323"/>
    <w:rsid w:val="007A08CC"/>
    <w:rsid w:val="007A6F90"/>
    <w:rsid w:val="007B6521"/>
    <w:rsid w:val="007D3429"/>
    <w:rsid w:val="007D4AF8"/>
    <w:rsid w:val="007E5947"/>
    <w:rsid w:val="007F4B69"/>
    <w:rsid w:val="0080063A"/>
    <w:rsid w:val="00806BE7"/>
    <w:rsid w:val="00806E9B"/>
    <w:rsid w:val="00815732"/>
    <w:rsid w:val="00815B20"/>
    <w:rsid w:val="00820664"/>
    <w:rsid w:val="008248D2"/>
    <w:rsid w:val="00825363"/>
    <w:rsid w:val="00825C87"/>
    <w:rsid w:val="00840355"/>
    <w:rsid w:val="0084091C"/>
    <w:rsid w:val="00841C3C"/>
    <w:rsid w:val="00847FD2"/>
    <w:rsid w:val="00860FC9"/>
    <w:rsid w:val="0087603B"/>
    <w:rsid w:val="00880C72"/>
    <w:rsid w:val="008912C2"/>
    <w:rsid w:val="008A076D"/>
    <w:rsid w:val="008A0A07"/>
    <w:rsid w:val="008A60F3"/>
    <w:rsid w:val="008A641E"/>
    <w:rsid w:val="008C1C09"/>
    <w:rsid w:val="008C201D"/>
    <w:rsid w:val="008D342D"/>
    <w:rsid w:val="008F2AAE"/>
    <w:rsid w:val="009006D2"/>
    <w:rsid w:val="00910287"/>
    <w:rsid w:val="0091581C"/>
    <w:rsid w:val="00920942"/>
    <w:rsid w:val="00924146"/>
    <w:rsid w:val="009344F6"/>
    <w:rsid w:val="00936563"/>
    <w:rsid w:val="00936CD3"/>
    <w:rsid w:val="00940E7E"/>
    <w:rsid w:val="00947E64"/>
    <w:rsid w:val="00954E42"/>
    <w:rsid w:val="009627B0"/>
    <w:rsid w:val="00965D2F"/>
    <w:rsid w:val="0097222A"/>
    <w:rsid w:val="00977813"/>
    <w:rsid w:val="00983910"/>
    <w:rsid w:val="0098404A"/>
    <w:rsid w:val="00984DCA"/>
    <w:rsid w:val="00985F73"/>
    <w:rsid w:val="00990438"/>
    <w:rsid w:val="00993135"/>
    <w:rsid w:val="00994978"/>
    <w:rsid w:val="00995E8E"/>
    <w:rsid w:val="009A3EDD"/>
    <w:rsid w:val="009A670F"/>
    <w:rsid w:val="009C45E5"/>
    <w:rsid w:val="009C77F9"/>
    <w:rsid w:val="009D03CF"/>
    <w:rsid w:val="009D0BED"/>
    <w:rsid w:val="009D2AE3"/>
    <w:rsid w:val="009D760A"/>
    <w:rsid w:val="009E1357"/>
    <w:rsid w:val="009F741E"/>
    <w:rsid w:val="00A04188"/>
    <w:rsid w:val="00A1432B"/>
    <w:rsid w:val="00A21385"/>
    <w:rsid w:val="00A219DC"/>
    <w:rsid w:val="00A30180"/>
    <w:rsid w:val="00A36178"/>
    <w:rsid w:val="00A5379D"/>
    <w:rsid w:val="00A61CA1"/>
    <w:rsid w:val="00A71D2B"/>
    <w:rsid w:val="00A77572"/>
    <w:rsid w:val="00A8619E"/>
    <w:rsid w:val="00AB075F"/>
    <w:rsid w:val="00AB4EA1"/>
    <w:rsid w:val="00AC0928"/>
    <w:rsid w:val="00AC43DB"/>
    <w:rsid w:val="00AE7450"/>
    <w:rsid w:val="00B035B9"/>
    <w:rsid w:val="00B139F3"/>
    <w:rsid w:val="00B15CBB"/>
    <w:rsid w:val="00B21555"/>
    <w:rsid w:val="00B23378"/>
    <w:rsid w:val="00B318C0"/>
    <w:rsid w:val="00B35D33"/>
    <w:rsid w:val="00B4375E"/>
    <w:rsid w:val="00B449DA"/>
    <w:rsid w:val="00B52DF7"/>
    <w:rsid w:val="00B7023C"/>
    <w:rsid w:val="00BA630A"/>
    <w:rsid w:val="00BB79E6"/>
    <w:rsid w:val="00BB7B43"/>
    <w:rsid w:val="00BB7E80"/>
    <w:rsid w:val="00BC444E"/>
    <w:rsid w:val="00BD1DE7"/>
    <w:rsid w:val="00BD2799"/>
    <w:rsid w:val="00BD4FA0"/>
    <w:rsid w:val="00BD69C1"/>
    <w:rsid w:val="00BE0C0E"/>
    <w:rsid w:val="00BF521A"/>
    <w:rsid w:val="00BF6911"/>
    <w:rsid w:val="00BF6BB5"/>
    <w:rsid w:val="00C000EE"/>
    <w:rsid w:val="00C075B0"/>
    <w:rsid w:val="00C17D3F"/>
    <w:rsid w:val="00C27A9A"/>
    <w:rsid w:val="00C36717"/>
    <w:rsid w:val="00C462ED"/>
    <w:rsid w:val="00C512C4"/>
    <w:rsid w:val="00C52A5A"/>
    <w:rsid w:val="00C54CC6"/>
    <w:rsid w:val="00C603E8"/>
    <w:rsid w:val="00C670FE"/>
    <w:rsid w:val="00C67E08"/>
    <w:rsid w:val="00C77666"/>
    <w:rsid w:val="00C81B44"/>
    <w:rsid w:val="00C93528"/>
    <w:rsid w:val="00C95FC4"/>
    <w:rsid w:val="00CA5C35"/>
    <w:rsid w:val="00CB7B00"/>
    <w:rsid w:val="00CC20C6"/>
    <w:rsid w:val="00CD0072"/>
    <w:rsid w:val="00D13D16"/>
    <w:rsid w:val="00D14E9C"/>
    <w:rsid w:val="00D32D27"/>
    <w:rsid w:val="00D33298"/>
    <w:rsid w:val="00D443C0"/>
    <w:rsid w:val="00D4795A"/>
    <w:rsid w:val="00D6121F"/>
    <w:rsid w:val="00D65412"/>
    <w:rsid w:val="00D66435"/>
    <w:rsid w:val="00D7183B"/>
    <w:rsid w:val="00D7761F"/>
    <w:rsid w:val="00D8053B"/>
    <w:rsid w:val="00D83A48"/>
    <w:rsid w:val="00D83F50"/>
    <w:rsid w:val="00D85012"/>
    <w:rsid w:val="00DB0C1C"/>
    <w:rsid w:val="00DB3E61"/>
    <w:rsid w:val="00DB4F69"/>
    <w:rsid w:val="00DC03D5"/>
    <w:rsid w:val="00DD236A"/>
    <w:rsid w:val="00DD368F"/>
    <w:rsid w:val="00DE13C3"/>
    <w:rsid w:val="00DE17E6"/>
    <w:rsid w:val="00DE26EE"/>
    <w:rsid w:val="00DE44DA"/>
    <w:rsid w:val="00DE51A9"/>
    <w:rsid w:val="00DF1813"/>
    <w:rsid w:val="00DF2925"/>
    <w:rsid w:val="00E00A77"/>
    <w:rsid w:val="00E122FE"/>
    <w:rsid w:val="00E1459F"/>
    <w:rsid w:val="00E205BB"/>
    <w:rsid w:val="00E23EB5"/>
    <w:rsid w:val="00E3685B"/>
    <w:rsid w:val="00E40441"/>
    <w:rsid w:val="00E40D93"/>
    <w:rsid w:val="00E55136"/>
    <w:rsid w:val="00E6330E"/>
    <w:rsid w:val="00E809C0"/>
    <w:rsid w:val="00E81A67"/>
    <w:rsid w:val="00E912C6"/>
    <w:rsid w:val="00EA5BC8"/>
    <w:rsid w:val="00EB67E8"/>
    <w:rsid w:val="00EB7984"/>
    <w:rsid w:val="00EC135D"/>
    <w:rsid w:val="00EC1E40"/>
    <w:rsid w:val="00ED56E4"/>
    <w:rsid w:val="00ED5AE2"/>
    <w:rsid w:val="00ED6046"/>
    <w:rsid w:val="00EE2473"/>
    <w:rsid w:val="00EF54FF"/>
    <w:rsid w:val="00EF5DDC"/>
    <w:rsid w:val="00F00941"/>
    <w:rsid w:val="00F022BB"/>
    <w:rsid w:val="00F2093C"/>
    <w:rsid w:val="00F27EE0"/>
    <w:rsid w:val="00F30724"/>
    <w:rsid w:val="00F409AE"/>
    <w:rsid w:val="00F463CA"/>
    <w:rsid w:val="00F62E90"/>
    <w:rsid w:val="00F65DBD"/>
    <w:rsid w:val="00F86B35"/>
    <w:rsid w:val="00F87887"/>
    <w:rsid w:val="00F91AF2"/>
    <w:rsid w:val="00F91F15"/>
    <w:rsid w:val="00FC4681"/>
    <w:rsid w:val="00FE2769"/>
    <w:rsid w:val="2DAA7BF0"/>
    <w:rsid w:val="31CA602B"/>
    <w:rsid w:val="404CE749"/>
    <w:rsid w:val="42BBDDE0"/>
    <w:rsid w:val="5D7814AB"/>
    <w:rsid w:val="5EE788FB"/>
    <w:rsid w:val="6DB1E226"/>
    <w:rsid w:val="764B6D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FE8393"/>
  <w15:docId w15:val="{C9C650FE-5107-426A-B7B5-0341292BEB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w:hAnsi="Times" w:eastAsia="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outlineLvl w:val="0"/>
    </w:pPr>
    <w:rPr>
      <w:rFonts w:ascii="Arial Black" w:hAnsi="Arial Black"/>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32"/>
    </w:rPr>
  </w:style>
  <w:style w:type="paragraph" w:styleId="BodyText2">
    <w:name w:val="Body Text 2"/>
    <w:basedOn w:val="Normal"/>
    <w:rPr>
      <w:sz w:val="22"/>
    </w:rPr>
  </w:style>
  <w:style w:type="character" w:styleId="Hyperlink">
    <w:name w:val="Hyperlink"/>
    <w:rPr>
      <w:color w:val="0000FF"/>
      <w:u w:val="single"/>
    </w:rPr>
  </w:style>
  <w:style w:type="paragraph" w:styleId="BalloonText">
    <w:name w:val="Balloon Text"/>
    <w:basedOn w:val="Normal"/>
    <w:semiHidden/>
    <w:rsid w:val="00EA5BC8"/>
    <w:rPr>
      <w:rFonts w:ascii="Tahoma" w:hAnsi="Tahoma" w:cs="Tahoma"/>
      <w:sz w:val="16"/>
      <w:szCs w:val="16"/>
    </w:rPr>
  </w:style>
  <w:style w:type="paragraph" w:styleId="Header">
    <w:name w:val="header"/>
    <w:basedOn w:val="Normal"/>
    <w:rsid w:val="00C075B0"/>
    <w:pPr>
      <w:tabs>
        <w:tab w:val="center" w:pos="4320"/>
        <w:tab w:val="right" w:pos="8640"/>
      </w:tabs>
    </w:pPr>
  </w:style>
  <w:style w:type="paragraph" w:styleId="Footer">
    <w:name w:val="footer"/>
    <w:basedOn w:val="Normal"/>
    <w:rsid w:val="00C075B0"/>
    <w:pPr>
      <w:tabs>
        <w:tab w:val="center" w:pos="4320"/>
        <w:tab w:val="right" w:pos="8640"/>
      </w:tabs>
    </w:pPr>
  </w:style>
  <w:style w:type="paragraph" w:styleId="MediumShading2-Accent31" w:customStyle="1">
    <w:name w:val="Medium Shading 2 - Accent 31"/>
    <w:basedOn w:val="Normal"/>
    <w:next w:val="Normal"/>
    <w:link w:val="MediumShading2-Accent3Char"/>
    <w:uiPriority w:val="30"/>
    <w:qFormat/>
    <w:rsid w:val="002B1233"/>
    <w:pPr>
      <w:pBdr>
        <w:top w:val="single" w:color="5B9BD5" w:sz="4" w:space="10"/>
        <w:bottom w:val="single" w:color="5B9BD5" w:sz="4" w:space="10"/>
      </w:pBdr>
      <w:spacing w:before="360" w:after="360"/>
      <w:ind w:left="864" w:right="864"/>
      <w:jc w:val="center"/>
    </w:pPr>
    <w:rPr>
      <w:i/>
      <w:iCs/>
      <w:color w:val="5B9BD5"/>
    </w:rPr>
  </w:style>
  <w:style w:type="character" w:styleId="MediumShading2-Accent3Char" w:customStyle="1">
    <w:name w:val="Medium Shading 2 - Accent 3 Char"/>
    <w:link w:val="MediumShading2-Accent31"/>
    <w:uiPriority w:val="30"/>
    <w:rsid w:val="002B1233"/>
    <w:rPr>
      <w:i/>
      <w:iCs/>
      <w:color w:val="5B9BD5"/>
      <w:sz w:val="24"/>
    </w:rPr>
  </w:style>
  <w:style w:type="paragraph" w:styleId="NormalWeb">
    <w:name w:val="Normal (Web)"/>
    <w:basedOn w:val="Normal"/>
    <w:uiPriority w:val="99"/>
    <w:unhideWhenUsed/>
    <w:rsid w:val="00B23378"/>
    <w:pPr>
      <w:spacing w:before="100" w:beforeAutospacing="1" w:after="100" w:afterAutospacing="1"/>
    </w:pPr>
    <w:rPr>
      <w:rFonts w:ascii="Times New Roman" w:hAnsi="Times New Roman" w:eastAsia="Times New Roman"/>
      <w:szCs w:val="24"/>
    </w:rPr>
  </w:style>
  <w:style w:type="character" w:styleId="UnresolvedMention1" w:customStyle="1">
    <w:name w:val="Unresolved Mention1"/>
    <w:basedOn w:val="DefaultParagraphFont"/>
    <w:uiPriority w:val="99"/>
    <w:semiHidden/>
    <w:unhideWhenUsed/>
    <w:rsid w:val="00297E95"/>
    <w:rPr>
      <w:color w:val="808080"/>
      <w:shd w:val="clear" w:color="auto" w:fill="E6E6E6"/>
    </w:rPr>
  </w:style>
  <w:style w:type="paragraph" w:styleId="ListParagraph">
    <w:name w:val="List Paragraph"/>
    <w:basedOn w:val="Normal"/>
    <w:uiPriority w:val="34"/>
    <w:qFormat/>
    <w:rsid w:val="00CB7B00"/>
    <w:pPr>
      <w:spacing w:after="160" w:line="259"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rsid w:val="00131E61"/>
    <w:rPr>
      <w:sz w:val="16"/>
      <w:szCs w:val="16"/>
    </w:rPr>
  </w:style>
  <w:style w:type="paragraph" w:styleId="CommentText">
    <w:name w:val="annotation text"/>
    <w:basedOn w:val="Normal"/>
    <w:link w:val="CommentTextChar"/>
    <w:rsid w:val="00131E61"/>
    <w:rPr>
      <w:sz w:val="20"/>
    </w:rPr>
  </w:style>
  <w:style w:type="character" w:styleId="CommentTextChar" w:customStyle="1">
    <w:name w:val="Comment Text Char"/>
    <w:basedOn w:val="DefaultParagraphFont"/>
    <w:link w:val="CommentText"/>
    <w:rsid w:val="00131E61"/>
    <w:rPr>
      <w:lang w:eastAsia="en-US"/>
    </w:rPr>
  </w:style>
  <w:style w:type="paragraph" w:styleId="CommentSubject">
    <w:name w:val="annotation subject"/>
    <w:basedOn w:val="CommentText"/>
    <w:next w:val="CommentText"/>
    <w:link w:val="CommentSubjectChar"/>
    <w:rsid w:val="00131E61"/>
    <w:rPr>
      <w:b/>
      <w:bCs/>
    </w:rPr>
  </w:style>
  <w:style w:type="character" w:styleId="CommentSubjectChar" w:customStyle="1">
    <w:name w:val="Comment Subject Char"/>
    <w:basedOn w:val="CommentTextChar"/>
    <w:link w:val="CommentSubject"/>
    <w:rsid w:val="00131E61"/>
    <w:rPr>
      <w:b/>
      <w:bCs/>
      <w:lang w:eastAsia="en-US"/>
    </w:rPr>
  </w:style>
  <w:style w:type="character" w:styleId="apple-tab-span" w:customStyle="1">
    <w:name w:val="apple-tab-span"/>
    <w:basedOn w:val="DefaultParagraphFont"/>
    <w:rsid w:val="00B449DA"/>
  </w:style>
  <w:style w:type="character" w:styleId="UnresolvedMention2" w:customStyle="1">
    <w:name w:val="Unresolved Mention2"/>
    <w:basedOn w:val="DefaultParagraphFont"/>
    <w:uiPriority w:val="99"/>
    <w:semiHidden/>
    <w:unhideWhenUsed/>
    <w:rsid w:val="00216DF6"/>
    <w:rPr>
      <w:color w:val="605E5C"/>
      <w:shd w:val="clear" w:color="auto" w:fill="E1DFDD"/>
    </w:rPr>
  </w:style>
  <w:style w:type="character" w:styleId="UnresolvedMention">
    <w:name w:val="Unresolved Mention"/>
    <w:basedOn w:val="DefaultParagraphFont"/>
    <w:uiPriority w:val="99"/>
    <w:semiHidden/>
    <w:unhideWhenUsed/>
    <w:rsid w:val="0067006C"/>
    <w:rPr>
      <w:color w:val="605E5C"/>
      <w:shd w:val="clear" w:color="auto" w:fill="E1DFDD"/>
    </w:rPr>
  </w:style>
  <w:style w:type="character" w:styleId="FollowedHyperlink">
    <w:name w:val="FollowedHyperlink"/>
    <w:basedOn w:val="DefaultParagraphFont"/>
    <w:semiHidden/>
    <w:unhideWhenUsed/>
    <w:rsid w:val="00A21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0131">
      <w:bodyDiv w:val="1"/>
      <w:marLeft w:val="0"/>
      <w:marRight w:val="0"/>
      <w:marTop w:val="0"/>
      <w:marBottom w:val="0"/>
      <w:divBdr>
        <w:top w:val="none" w:sz="0" w:space="0" w:color="auto"/>
        <w:left w:val="none" w:sz="0" w:space="0" w:color="auto"/>
        <w:bottom w:val="none" w:sz="0" w:space="0" w:color="auto"/>
        <w:right w:val="none" w:sz="0" w:space="0" w:color="auto"/>
      </w:divBdr>
    </w:div>
    <w:div w:id="77682501">
      <w:bodyDiv w:val="1"/>
      <w:marLeft w:val="0"/>
      <w:marRight w:val="0"/>
      <w:marTop w:val="0"/>
      <w:marBottom w:val="0"/>
      <w:divBdr>
        <w:top w:val="none" w:sz="0" w:space="0" w:color="auto"/>
        <w:left w:val="none" w:sz="0" w:space="0" w:color="auto"/>
        <w:bottom w:val="none" w:sz="0" w:space="0" w:color="auto"/>
        <w:right w:val="none" w:sz="0" w:space="0" w:color="auto"/>
      </w:divBdr>
    </w:div>
    <w:div w:id="180510754">
      <w:bodyDiv w:val="1"/>
      <w:marLeft w:val="0"/>
      <w:marRight w:val="0"/>
      <w:marTop w:val="0"/>
      <w:marBottom w:val="0"/>
      <w:divBdr>
        <w:top w:val="none" w:sz="0" w:space="0" w:color="auto"/>
        <w:left w:val="none" w:sz="0" w:space="0" w:color="auto"/>
        <w:bottom w:val="none" w:sz="0" w:space="0" w:color="auto"/>
        <w:right w:val="none" w:sz="0" w:space="0" w:color="auto"/>
      </w:divBdr>
    </w:div>
    <w:div w:id="595098116">
      <w:bodyDiv w:val="1"/>
      <w:marLeft w:val="0"/>
      <w:marRight w:val="0"/>
      <w:marTop w:val="0"/>
      <w:marBottom w:val="0"/>
      <w:divBdr>
        <w:top w:val="none" w:sz="0" w:space="0" w:color="auto"/>
        <w:left w:val="none" w:sz="0" w:space="0" w:color="auto"/>
        <w:bottom w:val="none" w:sz="0" w:space="0" w:color="auto"/>
        <w:right w:val="none" w:sz="0" w:space="0" w:color="auto"/>
      </w:divBdr>
    </w:div>
    <w:div w:id="795024289">
      <w:bodyDiv w:val="1"/>
      <w:marLeft w:val="0"/>
      <w:marRight w:val="0"/>
      <w:marTop w:val="0"/>
      <w:marBottom w:val="0"/>
      <w:divBdr>
        <w:top w:val="none" w:sz="0" w:space="0" w:color="auto"/>
        <w:left w:val="none" w:sz="0" w:space="0" w:color="auto"/>
        <w:bottom w:val="none" w:sz="0" w:space="0" w:color="auto"/>
        <w:right w:val="none" w:sz="0" w:space="0" w:color="auto"/>
      </w:divBdr>
    </w:div>
    <w:div w:id="871961937">
      <w:bodyDiv w:val="1"/>
      <w:marLeft w:val="0"/>
      <w:marRight w:val="0"/>
      <w:marTop w:val="0"/>
      <w:marBottom w:val="0"/>
      <w:divBdr>
        <w:top w:val="none" w:sz="0" w:space="0" w:color="auto"/>
        <w:left w:val="none" w:sz="0" w:space="0" w:color="auto"/>
        <w:bottom w:val="none" w:sz="0" w:space="0" w:color="auto"/>
        <w:right w:val="none" w:sz="0" w:space="0" w:color="auto"/>
      </w:divBdr>
      <w:divsChild>
        <w:div w:id="38165338">
          <w:marLeft w:val="0"/>
          <w:marRight w:val="0"/>
          <w:marTop w:val="0"/>
          <w:marBottom w:val="0"/>
          <w:divBdr>
            <w:top w:val="none" w:sz="0" w:space="0" w:color="auto"/>
            <w:left w:val="none" w:sz="0" w:space="0" w:color="auto"/>
            <w:bottom w:val="none" w:sz="0" w:space="0" w:color="auto"/>
            <w:right w:val="none" w:sz="0" w:space="0" w:color="auto"/>
          </w:divBdr>
          <w:divsChild>
            <w:div w:id="2025665656">
              <w:marLeft w:val="0"/>
              <w:marRight w:val="0"/>
              <w:marTop w:val="0"/>
              <w:marBottom w:val="0"/>
              <w:divBdr>
                <w:top w:val="none" w:sz="0" w:space="0" w:color="auto"/>
                <w:left w:val="none" w:sz="0" w:space="0" w:color="auto"/>
                <w:bottom w:val="none" w:sz="0" w:space="0" w:color="auto"/>
                <w:right w:val="none" w:sz="0" w:space="0" w:color="auto"/>
              </w:divBdr>
            </w:div>
          </w:divsChild>
        </w:div>
        <w:div w:id="1307973129">
          <w:marLeft w:val="0"/>
          <w:marRight w:val="0"/>
          <w:marTop w:val="0"/>
          <w:marBottom w:val="0"/>
          <w:divBdr>
            <w:top w:val="none" w:sz="0" w:space="0" w:color="auto"/>
            <w:left w:val="none" w:sz="0" w:space="0" w:color="auto"/>
            <w:bottom w:val="none" w:sz="0" w:space="0" w:color="auto"/>
            <w:right w:val="none" w:sz="0" w:space="0" w:color="auto"/>
          </w:divBdr>
        </w:div>
      </w:divsChild>
    </w:div>
    <w:div w:id="1608123567">
      <w:bodyDiv w:val="1"/>
      <w:marLeft w:val="0"/>
      <w:marRight w:val="0"/>
      <w:marTop w:val="0"/>
      <w:marBottom w:val="0"/>
      <w:divBdr>
        <w:top w:val="none" w:sz="0" w:space="0" w:color="auto"/>
        <w:left w:val="none" w:sz="0" w:space="0" w:color="auto"/>
        <w:bottom w:val="none" w:sz="0" w:space="0" w:color="auto"/>
        <w:right w:val="none" w:sz="0" w:space="0" w:color="auto"/>
      </w:divBdr>
    </w:div>
    <w:div w:id="18076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eyso.org/join-eyso/"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klchristensen@eyso.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www.eyso.org" TargetMode="External" Id="Rb15aea6b5166464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99fcb27-cab9-44da-8b05-cfa2d52328f1">
      <UserInfo>
        <DisplayName>Kristi Mackh</DisplayName>
        <AccountId>13</AccountId>
        <AccountType/>
      </UserInfo>
      <UserInfo>
        <DisplayName>Kari L. Christensen</DisplayName>
        <AccountId>116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7D4F6FDEDBE46B13F6A44D0D282B0" ma:contentTypeVersion="10" ma:contentTypeDescription="Create a new document." ma:contentTypeScope="" ma:versionID="75184cf60f840ee3b4d3787e3dd675e0">
  <xsd:schema xmlns:xsd="http://www.w3.org/2001/XMLSchema" xmlns:xs="http://www.w3.org/2001/XMLSchema" xmlns:p="http://schemas.microsoft.com/office/2006/metadata/properties" xmlns:ns2="eb564d1d-1db7-4ad9-b64e-522d878bed6b" xmlns:ns3="999fcb27-cab9-44da-8b05-cfa2d52328f1" targetNamespace="http://schemas.microsoft.com/office/2006/metadata/properties" ma:root="true" ma:fieldsID="cd845517d187f272451bca2960f22ee6" ns2:_="" ns3:_="">
    <xsd:import namespace="eb564d1d-1db7-4ad9-b64e-522d878bed6b"/>
    <xsd:import namespace="999fcb27-cab9-44da-8b05-cfa2d52328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64d1d-1db7-4ad9-b64e-522d878bed6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fcb27-cab9-44da-8b05-cfa2d52328f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2212-FE9D-4C11-BCD2-E6E96033BFF5}">
  <ds:schemaRefs>
    <ds:schemaRef ds:uri="http://schemas.microsoft.com/office/2006/metadata/properties"/>
    <ds:schemaRef ds:uri="http://schemas.microsoft.com/office/infopath/2007/PartnerControls"/>
    <ds:schemaRef ds:uri="999fcb27-cab9-44da-8b05-cfa2d52328f1"/>
  </ds:schemaRefs>
</ds:datastoreItem>
</file>

<file path=customXml/itemProps2.xml><?xml version="1.0" encoding="utf-8"?>
<ds:datastoreItem xmlns:ds="http://schemas.openxmlformats.org/officeDocument/2006/customXml" ds:itemID="{04084B6D-0F7A-4546-8060-96E835B4FCCA}">
  <ds:schemaRefs>
    <ds:schemaRef ds:uri="http://schemas.microsoft.com/sharepoint/v3/contenttype/forms"/>
  </ds:schemaRefs>
</ds:datastoreItem>
</file>

<file path=customXml/itemProps3.xml><?xml version="1.0" encoding="utf-8"?>
<ds:datastoreItem xmlns:ds="http://schemas.openxmlformats.org/officeDocument/2006/customXml" ds:itemID="{43B4AFAF-67AF-44B5-AAEC-2B3A949C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64d1d-1db7-4ad9-b64e-522d878bed6b"/>
    <ds:schemaRef ds:uri="999fcb27-cab9-44da-8b05-cfa2d5232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0E5CD-DE57-B445-8C0C-B8A93018DF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UW-Madison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May 19, 2008</dc:title>
  <dc:subject/>
  <dc:creator>Randal Swiggum</dc:creator>
  <keywords/>
  <lastModifiedBy>Kari L. Christensen</lastModifiedBy>
  <revision>73</revision>
  <lastPrinted>2018-04-04T03:47:00.0000000Z</lastPrinted>
  <dcterms:created xsi:type="dcterms:W3CDTF">2018-04-04T03:48:00.0000000Z</dcterms:created>
  <dcterms:modified xsi:type="dcterms:W3CDTF">2019-02-15T23:36:44.9635374Z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0x0101006D27D4F6FDEDBE46B13F6A44D0D282B0</vt:lpwstr>
  </property>
  <property fmtid="{D5CDD505-2E9C-101B-9397-08002B2CF9AE}" pid="3" name="Order">
    <vt:r8>324900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2048">
    <vt:lpwstr>12</vt:lpwstr>
  </property>
  <property fmtid="{D5CDD505-2E9C-101B-9397-08002B2CF9AE}" pid="9" name="AuthorIds_UIVersion_7680">
    <vt:lpwstr>116</vt:lpwstr>
  </property>
</Properties>
</file>